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7F7" w:rsidRDefault="009B27F7" w:rsidP="00A9066B">
      <w:pPr>
        <w:pStyle w:val="Title"/>
        <w:rPr>
          <w:sz w:val="40"/>
          <w:szCs w:val="40"/>
        </w:rPr>
      </w:pPr>
      <w:r>
        <w:rPr>
          <w:sz w:val="40"/>
          <w:szCs w:val="40"/>
        </w:rPr>
        <w:t xml:space="preserve">Special Session Proposal for </w:t>
      </w:r>
      <w:r w:rsidR="00660F2B">
        <w:rPr>
          <w:sz w:val="40"/>
          <w:szCs w:val="40"/>
        </w:rPr>
        <w:t>ICONIP</w:t>
      </w:r>
      <w:r w:rsidR="00DB0748">
        <w:rPr>
          <w:sz w:val="40"/>
          <w:szCs w:val="40"/>
        </w:rPr>
        <w:t xml:space="preserve"> 201</w:t>
      </w:r>
      <w:r w:rsidR="006A5E93">
        <w:rPr>
          <w:sz w:val="40"/>
          <w:szCs w:val="40"/>
        </w:rPr>
        <w:t>7</w:t>
      </w:r>
    </w:p>
    <w:p w:rsidR="00AB1724" w:rsidRPr="009D503E" w:rsidRDefault="009131FC" w:rsidP="00A9066B">
      <w:pPr>
        <w:pStyle w:val="Title"/>
        <w:rPr>
          <w:sz w:val="40"/>
          <w:szCs w:val="40"/>
        </w:rPr>
      </w:pPr>
      <w:r w:rsidRPr="009D503E">
        <w:rPr>
          <w:sz w:val="40"/>
          <w:szCs w:val="40"/>
        </w:rPr>
        <w:t xml:space="preserve">Deep </w:t>
      </w:r>
      <w:r w:rsidR="0088304F">
        <w:rPr>
          <w:sz w:val="40"/>
          <w:szCs w:val="40"/>
        </w:rPr>
        <w:t xml:space="preserve">and </w:t>
      </w:r>
      <w:r w:rsidR="007B553E" w:rsidRPr="009D503E">
        <w:rPr>
          <w:sz w:val="40"/>
          <w:szCs w:val="40"/>
        </w:rPr>
        <w:t>Reinforcement</w:t>
      </w:r>
      <w:r w:rsidRPr="009D503E">
        <w:rPr>
          <w:sz w:val="40"/>
          <w:szCs w:val="40"/>
        </w:rPr>
        <w:t xml:space="preserve"> Learning </w:t>
      </w:r>
      <w:r w:rsidR="00E9436C" w:rsidRPr="009D503E">
        <w:rPr>
          <w:sz w:val="40"/>
          <w:szCs w:val="40"/>
        </w:rPr>
        <w:t>(DRL)</w:t>
      </w:r>
    </w:p>
    <w:p w:rsidR="002E30EA" w:rsidRPr="006D63C2" w:rsidRDefault="002E30EA" w:rsidP="00C237EE">
      <w:pPr>
        <w:pStyle w:val="Subtitle"/>
        <w:rPr>
          <w:i w:val="0"/>
        </w:rPr>
      </w:pPr>
      <w:r w:rsidRPr="006D63C2">
        <w:rPr>
          <w:i w:val="0"/>
        </w:rPr>
        <w:t xml:space="preserve">Organized by </w:t>
      </w:r>
      <w:hyperlink r:id="rId6" w:history="1">
        <w:r w:rsidRPr="006D63C2">
          <w:rPr>
            <w:rStyle w:val="Hyperlink"/>
            <w:rFonts w:ascii="Times New Roman" w:hAnsi="Times New Roman" w:cs="Times New Roman"/>
            <w:i w:val="0"/>
            <w:color w:val="auto"/>
            <w:sz w:val="20"/>
            <w:szCs w:val="20"/>
          </w:rPr>
          <w:t>Abdulrahman Altahhan</w:t>
        </w:r>
      </w:hyperlink>
      <w:r w:rsidRPr="006D63C2">
        <w:rPr>
          <w:i w:val="0"/>
        </w:rPr>
        <w:t xml:space="preserve">, </w:t>
      </w:r>
      <w:hyperlink r:id="rId7" w:history="1">
        <w:proofErr w:type="spellStart"/>
        <w:r w:rsidRPr="006D63C2">
          <w:rPr>
            <w:rStyle w:val="Hyperlink"/>
            <w:rFonts w:ascii="Times New Roman" w:hAnsi="Times New Roman" w:cs="Times New Roman"/>
            <w:i w:val="0"/>
            <w:color w:val="auto"/>
            <w:sz w:val="20"/>
            <w:szCs w:val="20"/>
          </w:rPr>
          <w:t>Vasile</w:t>
        </w:r>
        <w:proofErr w:type="spellEnd"/>
        <w:r w:rsidRPr="006D63C2">
          <w:rPr>
            <w:rStyle w:val="Hyperlink"/>
            <w:rFonts w:ascii="Times New Roman" w:hAnsi="Times New Roman" w:cs="Times New Roman"/>
            <w:i w:val="0"/>
            <w:color w:val="auto"/>
            <w:sz w:val="20"/>
            <w:szCs w:val="20"/>
          </w:rPr>
          <w:t xml:space="preserve"> Palade</w:t>
        </w:r>
      </w:hyperlink>
    </w:p>
    <w:p w:rsidR="004B740F" w:rsidRPr="00A10B7B" w:rsidRDefault="009131FC" w:rsidP="00184775">
      <w:pPr>
        <w:jc w:val="both"/>
        <w:rPr>
          <w:rFonts w:ascii="Times New Roman" w:hAnsi="Times New Roman" w:cs="Times New Roman"/>
          <w:sz w:val="20"/>
          <w:szCs w:val="20"/>
        </w:rPr>
      </w:pPr>
      <w:r w:rsidRPr="00A10B7B">
        <w:rPr>
          <w:rFonts w:ascii="Times New Roman" w:hAnsi="Times New Roman" w:cs="Times New Roman"/>
          <w:sz w:val="20"/>
          <w:szCs w:val="20"/>
        </w:rPr>
        <w:t xml:space="preserve">Deep Learning </w:t>
      </w:r>
      <w:r w:rsidR="00ED7033" w:rsidRPr="00A10B7B">
        <w:rPr>
          <w:rFonts w:ascii="Times New Roman" w:hAnsi="Times New Roman" w:cs="Times New Roman"/>
          <w:sz w:val="20"/>
          <w:szCs w:val="20"/>
        </w:rPr>
        <w:t xml:space="preserve">has been </w:t>
      </w:r>
      <w:r w:rsidRPr="00A10B7B">
        <w:rPr>
          <w:rFonts w:ascii="Times New Roman" w:hAnsi="Times New Roman" w:cs="Times New Roman"/>
          <w:sz w:val="20"/>
          <w:szCs w:val="20"/>
        </w:rPr>
        <w:t xml:space="preserve">under the focus of neural network </w:t>
      </w:r>
      <w:r w:rsidR="0081469C">
        <w:rPr>
          <w:rFonts w:ascii="Times New Roman" w:hAnsi="Times New Roman" w:cs="Times New Roman"/>
          <w:sz w:val="20"/>
          <w:szCs w:val="20"/>
        </w:rPr>
        <w:t xml:space="preserve">research and industrial communities </w:t>
      </w:r>
      <w:r w:rsidRPr="00A10B7B">
        <w:rPr>
          <w:rFonts w:ascii="Times New Roman" w:hAnsi="Times New Roman" w:cs="Times New Roman"/>
          <w:sz w:val="20"/>
          <w:szCs w:val="20"/>
        </w:rPr>
        <w:t xml:space="preserve">due to its proven ability to scale well into difficult problems and </w:t>
      </w:r>
      <w:r w:rsidR="0087506B" w:rsidRPr="00A10B7B">
        <w:rPr>
          <w:rFonts w:ascii="Times New Roman" w:hAnsi="Times New Roman" w:cs="Times New Roman"/>
          <w:sz w:val="20"/>
          <w:szCs w:val="20"/>
        </w:rPr>
        <w:t xml:space="preserve">due </w:t>
      </w:r>
      <w:r w:rsidRPr="00A10B7B">
        <w:rPr>
          <w:rFonts w:ascii="Times New Roman" w:hAnsi="Times New Roman" w:cs="Times New Roman"/>
          <w:sz w:val="20"/>
          <w:szCs w:val="20"/>
        </w:rPr>
        <w:t xml:space="preserve">to its performance </w:t>
      </w:r>
      <w:r w:rsidR="0004771A" w:rsidRPr="00A10B7B">
        <w:rPr>
          <w:rFonts w:ascii="Times New Roman" w:hAnsi="Times New Roman" w:cs="Times New Roman"/>
          <w:sz w:val="20"/>
          <w:szCs w:val="20"/>
        </w:rPr>
        <w:t xml:space="preserve">breakthroughs </w:t>
      </w:r>
      <w:r w:rsidRPr="00A10B7B">
        <w:rPr>
          <w:rFonts w:ascii="Times New Roman" w:hAnsi="Times New Roman" w:cs="Times New Roman"/>
          <w:sz w:val="20"/>
          <w:szCs w:val="20"/>
        </w:rPr>
        <w:t>over other architectural and learning techniques</w:t>
      </w:r>
      <w:r w:rsidR="00070FDB" w:rsidRPr="00A10B7B">
        <w:rPr>
          <w:rFonts w:ascii="Times New Roman" w:hAnsi="Times New Roman" w:cs="Times New Roman"/>
          <w:sz w:val="20"/>
          <w:szCs w:val="20"/>
        </w:rPr>
        <w:t xml:space="preserve"> in important benchmarking problems</w:t>
      </w:r>
      <w:r w:rsidRPr="00A10B7B">
        <w:rPr>
          <w:rFonts w:ascii="Times New Roman" w:hAnsi="Times New Roman" w:cs="Times New Roman"/>
          <w:sz w:val="20"/>
          <w:szCs w:val="20"/>
        </w:rPr>
        <w:t xml:space="preserve">. </w:t>
      </w:r>
      <w:r w:rsidR="00376180" w:rsidRPr="00A10B7B">
        <w:rPr>
          <w:rFonts w:ascii="Times New Roman" w:hAnsi="Times New Roman" w:cs="Times New Roman"/>
          <w:sz w:val="20"/>
          <w:szCs w:val="20"/>
        </w:rPr>
        <w:t>T</w:t>
      </w:r>
      <w:r w:rsidRPr="00A10B7B">
        <w:rPr>
          <w:rFonts w:ascii="Times New Roman" w:hAnsi="Times New Roman" w:cs="Times New Roman"/>
          <w:sz w:val="20"/>
          <w:szCs w:val="20"/>
        </w:rPr>
        <w:t xml:space="preserve">his </w:t>
      </w:r>
      <w:r w:rsidR="00C84430" w:rsidRPr="00A10B7B">
        <w:rPr>
          <w:rFonts w:ascii="Times New Roman" w:hAnsi="Times New Roman" w:cs="Times New Roman"/>
          <w:sz w:val="20"/>
          <w:szCs w:val="20"/>
        </w:rPr>
        <w:t xml:space="preserve">was </w:t>
      </w:r>
      <w:r w:rsidR="00376180" w:rsidRPr="00A10B7B">
        <w:rPr>
          <w:rFonts w:ascii="Times New Roman" w:hAnsi="Times New Roman" w:cs="Times New Roman"/>
          <w:sz w:val="20"/>
          <w:szCs w:val="20"/>
        </w:rPr>
        <w:t xml:space="preserve">mainly </w:t>
      </w:r>
      <w:r w:rsidR="003D6620" w:rsidRPr="00A10B7B">
        <w:rPr>
          <w:rFonts w:ascii="Times New Roman" w:hAnsi="Times New Roman" w:cs="Times New Roman"/>
          <w:sz w:val="20"/>
          <w:szCs w:val="20"/>
        </w:rPr>
        <w:t xml:space="preserve">in the form of </w:t>
      </w:r>
      <w:r w:rsidR="007425F1" w:rsidRPr="00A10B7B">
        <w:rPr>
          <w:rFonts w:ascii="Times New Roman" w:hAnsi="Times New Roman" w:cs="Times New Roman"/>
          <w:sz w:val="20"/>
          <w:szCs w:val="20"/>
        </w:rPr>
        <w:t>improved</w:t>
      </w:r>
      <w:r w:rsidR="00C84430" w:rsidRPr="00A10B7B">
        <w:rPr>
          <w:rFonts w:ascii="Times New Roman" w:hAnsi="Times New Roman" w:cs="Times New Roman"/>
          <w:sz w:val="20"/>
          <w:szCs w:val="20"/>
        </w:rPr>
        <w:t xml:space="preserve"> </w:t>
      </w:r>
      <w:r w:rsidR="003D6620" w:rsidRPr="00A10B7B">
        <w:rPr>
          <w:rFonts w:ascii="Times New Roman" w:hAnsi="Times New Roman" w:cs="Times New Roman"/>
          <w:sz w:val="20"/>
          <w:szCs w:val="20"/>
        </w:rPr>
        <w:t xml:space="preserve">data </w:t>
      </w:r>
      <w:r w:rsidR="00C84430" w:rsidRPr="00A10B7B">
        <w:rPr>
          <w:rFonts w:ascii="Times New Roman" w:hAnsi="Times New Roman" w:cs="Times New Roman"/>
          <w:sz w:val="20"/>
          <w:szCs w:val="20"/>
        </w:rPr>
        <w:t xml:space="preserve">representation </w:t>
      </w:r>
      <w:r w:rsidR="000C0195">
        <w:rPr>
          <w:rFonts w:ascii="Times New Roman" w:hAnsi="Times New Roman" w:cs="Times New Roman"/>
          <w:sz w:val="20"/>
          <w:szCs w:val="20"/>
        </w:rPr>
        <w:t>in</w:t>
      </w:r>
      <w:r w:rsidR="00095660" w:rsidRPr="00A10B7B">
        <w:rPr>
          <w:rFonts w:ascii="Times New Roman" w:hAnsi="Times New Roman" w:cs="Times New Roman"/>
          <w:sz w:val="20"/>
          <w:szCs w:val="20"/>
        </w:rPr>
        <w:t xml:space="preserve"> </w:t>
      </w:r>
      <w:r w:rsidR="004B740F" w:rsidRPr="00A10B7B">
        <w:rPr>
          <w:rFonts w:ascii="Times New Roman" w:hAnsi="Times New Roman" w:cs="Times New Roman"/>
          <w:sz w:val="20"/>
          <w:szCs w:val="20"/>
        </w:rPr>
        <w:t>supervised learning tasks</w:t>
      </w:r>
      <w:r w:rsidR="007B553E" w:rsidRPr="00A10B7B">
        <w:rPr>
          <w:rFonts w:ascii="Times New Roman" w:hAnsi="Times New Roman" w:cs="Times New Roman"/>
          <w:sz w:val="20"/>
          <w:szCs w:val="20"/>
        </w:rPr>
        <w:t>. Reinforcement</w:t>
      </w:r>
      <w:r w:rsidRPr="00A10B7B">
        <w:rPr>
          <w:rFonts w:ascii="Times New Roman" w:hAnsi="Times New Roman" w:cs="Times New Roman"/>
          <w:sz w:val="20"/>
          <w:szCs w:val="20"/>
        </w:rPr>
        <w:t xml:space="preserve"> learning</w:t>
      </w:r>
      <w:r w:rsidR="00930825" w:rsidRPr="00A10B7B">
        <w:rPr>
          <w:sz w:val="20"/>
          <w:szCs w:val="20"/>
        </w:rPr>
        <w:t xml:space="preserve"> (RL)</w:t>
      </w:r>
      <w:r w:rsidRPr="00A10B7B">
        <w:rPr>
          <w:rFonts w:ascii="Times New Roman" w:hAnsi="Times New Roman" w:cs="Times New Roman"/>
          <w:sz w:val="20"/>
          <w:szCs w:val="20"/>
        </w:rPr>
        <w:t xml:space="preserve"> is </w:t>
      </w:r>
      <w:r w:rsidR="005849B7" w:rsidRPr="00A10B7B">
        <w:rPr>
          <w:rFonts w:ascii="Times New Roman" w:hAnsi="Times New Roman" w:cs="Times New Roman"/>
          <w:sz w:val="20"/>
          <w:szCs w:val="20"/>
        </w:rPr>
        <w:t>considered</w:t>
      </w:r>
      <w:r w:rsidRPr="00A10B7B">
        <w:rPr>
          <w:rFonts w:ascii="Times New Roman" w:hAnsi="Times New Roman" w:cs="Times New Roman"/>
          <w:sz w:val="20"/>
          <w:szCs w:val="20"/>
        </w:rPr>
        <w:t xml:space="preserve"> the model of choice for problems that involve learning</w:t>
      </w:r>
      <w:r w:rsidR="004B740F" w:rsidRPr="00A10B7B">
        <w:rPr>
          <w:rFonts w:ascii="Times New Roman" w:hAnsi="Times New Roman" w:cs="Times New Roman"/>
          <w:sz w:val="20"/>
          <w:szCs w:val="20"/>
        </w:rPr>
        <w:t xml:space="preserve"> </w:t>
      </w:r>
      <w:r w:rsidR="00DA71E2" w:rsidRPr="00A10B7B">
        <w:rPr>
          <w:rFonts w:ascii="Times New Roman" w:hAnsi="Times New Roman" w:cs="Times New Roman"/>
          <w:sz w:val="20"/>
          <w:szCs w:val="20"/>
        </w:rPr>
        <w:t>from interaction</w:t>
      </w:r>
      <w:r w:rsidR="00F3610D" w:rsidRPr="00A10B7B">
        <w:rPr>
          <w:sz w:val="20"/>
          <w:szCs w:val="20"/>
        </w:rPr>
        <w:t xml:space="preserve">, where the target is </w:t>
      </w:r>
      <w:r w:rsidR="00776090" w:rsidRPr="00A10B7B">
        <w:rPr>
          <w:rFonts w:ascii="Times New Roman" w:hAnsi="Times New Roman" w:cs="Times New Roman"/>
          <w:sz w:val="20"/>
          <w:szCs w:val="20"/>
        </w:rPr>
        <w:t xml:space="preserve">to optimize a long term </w:t>
      </w:r>
      <w:r w:rsidR="00DF10AF" w:rsidRPr="00A10B7B">
        <w:rPr>
          <w:rFonts w:ascii="Times New Roman" w:hAnsi="Times New Roman" w:cs="Times New Roman"/>
          <w:sz w:val="20"/>
          <w:szCs w:val="20"/>
        </w:rPr>
        <w:t xml:space="preserve">control </w:t>
      </w:r>
      <w:r w:rsidR="002F5CD8" w:rsidRPr="00A10B7B">
        <w:rPr>
          <w:sz w:val="20"/>
          <w:szCs w:val="20"/>
        </w:rPr>
        <w:t>strategy</w:t>
      </w:r>
      <w:r w:rsidRPr="00A10B7B">
        <w:rPr>
          <w:rFonts w:ascii="Times New Roman" w:hAnsi="Times New Roman" w:cs="Times New Roman"/>
          <w:sz w:val="20"/>
          <w:szCs w:val="20"/>
        </w:rPr>
        <w:t xml:space="preserve"> or </w:t>
      </w:r>
      <w:r w:rsidR="00F3610D" w:rsidRPr="00A10B7B">
        <w:rPr>
          <w:sz w:val="20"/>
          <w:szCs w:val="20"/>
        </w:rPr>
        <w:t xml:space="preserve">to learn </w:t>
      </w:r>
      <w:r w:rsidRPr="00A10B7B">
        <w:rPr>
          <w:rFonts w:ascii="Times New Roman" w:hAnsi="Times New Roman" w:cs="Times New Roman"/>
          <w:sz w:val="20"/>
          <w:szCs w:val="20"/>
        </w:rPr>
        <w:t xml:space="preserve">to formulate </w:t>
      </w:r>
      <w:r w:rsidR="002F5CD8" w:rsidRPr="00A10B7B">
        <w:rPr>
          <w:sz w:val="20"/>
          <w:szCs w:val="20"/>
        </w:rPr>
        <w:t xml:space="preserve">an optimal </w:t>
      </w:r>
      <w:r w:rsidR="00776090" w:rsidRPr="00A10B7B">
        <w:rPr>
          <w:rFonts w:ascii="Times New Roman" w:hAnsi="Times New Roman" w:cs="Times New Roman"/>
          <w:sz w:val="20"/>
          <w:szCs w:val="20"/>
        </w:rPr>
        <w:t>policy</w:t>
      </w:r>
      <w:r w:rsidR="00C61214">
        <w:rPr>
          <w:rFonts w:ascii="Times New Roman" w:hAnsi="Times New Roman" w:cs="Times New Roman"/>
          <w:sz w:val="20"/>
          <w:szCs w:val="20"/>
        </w:rPr>
        <w:t xml:space="preserve">. </w:t>
      </w:r>
      <w:r w:rsidR="002457FD" w:rsidRPr="00A10B7B">
        <w:rPr>
          <w:rFonts w:ascii="Times New Roman" w:hAnsi="Times New Roman" w:cs="Times New Roman"/>
          <w:sz w:val="20"/>
          <w:szCs w:val="20"/>
        </w:rPr>
        <w:t>Typically</w:t>
      </w:r>
      <w:r w:rsidR="00776090" w:rsidRPr="00A10B7B">
        <w:rPr>
          <w:rFonts w:ascii="Times New Roman" w:hAnsi="Times New Roman" w:cs="Times New Roman"/>
          <w:sz w:val="20"/>
          <w:szCs w:val="20"/>
        </w:rPr>
        <w:t xml:space="preserve"> </w:t>
      </w:r>
      <w:r w:rsidR="002457FD" w:rsidRPr="00A10B7B">
        <w:rPr>
          <w:rFonts w:ascii="Times New Roman" w:hAnsi="Times New Roman" w:cs="Times New Roman"/>
          <w:sz w:val="20"/>
          <w:szCs w:val="20"/>
        </w:rPr>
        <w:t>th</w:t>
      </w:r>
      <w:r w:rsidR="00A6403C" w:rsidRPr="00A10B7B">
        <w:rPr>
          <w:rFonts w:ascii="Times New Roman" w:hAnsi="Times New Roman" w:cs="Times New Roman"/>
          <w:sz w:val="20"/>
          <w:szCs w:val="20"/>
        </w:rPr>
        <w:t>e</w:t>
      </w:r>
      <w:r w:rsidR="002457FD" w:rsidRPr="00A10B7B">
        <w:rPr>
          <w:rFonts w:ascii="Times New Roman" w:hAnsi="Times New Roman" w:cs="Times New Roman"/>
          <w:sz w:val="20"/>
          <w:szCs w:val="20"/>
        </w:rPr>
        <w:t xml:space="preserve">se </w:t>
      </w:r>
      <w:r w:rsidR="00A6403C" w:rsidRPr="00A10B7B">
        <w:rPr>
          <w:rFonts w:ascii="Times New Roman" w:hAnsi="Times New Roman" w:cs="Times New Roman"/>
          <w:sz w:val="20"/>
          <w:szCs w:val="20"/>
        </w:rPr>
        <w:t>applications</w:t>
      </w:r>
      <w:r w:rsidR="002457FD" w:rsidRPr="00A10B7B">
        <w:rPr>
          <w:rFonts w:ascii="Times New Roman" w:hAnsi="Times New Roman" w:cs="Times New Roman"/>
          <w:sz w:val="20"/>
          <w:szCs w:val="20"/>
        </w:rPr>
        <w:t xml:space="preserve"> involve </w:t>
      </w:r>
      <w:r w:rsidRPr="00A10B7B">
        <w:rPr>
          <w:rFonts w:ascii="Times New Roman" w:hAnsi="Times New Roman" w:cs="Times New Roman"/>
          <w:sz w:val="20"/>
          <w:szCs w:val="20"/>
        </w:rPr>
        <w:t xml:space="preserve">processing </w:t>
      </w:r>
      <w:r w:rsidR="008615DA">
        <w:rPr>
          <w:rFonts w:ascii="Times New Roman" w:hAnsi="Times New Roman" w:cs="Times New Roman"/>
          <w:sz w:val="20"/>
          <w:szCs w:val="20"/>
        </w:rPr>
        <w:t xml:space="preserve">a stream of </w:t>
      </w:r>
      <w:r w:rsidRPr="00A10B7B">
        <w:rPr>
          <w:rFonts w:ascii="Times New Roman" w:hAnsi="Times New Roman" w:cs="Times New Roman"/>
          <w:sz w:val="20"/>
          <w:szCs w:val="20"/>
        </w:rPr>
        <w:t>data coming fr</w:t>
      </w:r>
      <w:r w:rsidR="007B553E" w:rsidRPr="00A10B7B">
        <w:rPr>
          <w:rFonts w:ascii="Times New Roman" w:hAnsi="Times New Roman" w:cs="Times New Roman"/>
          <w:sz w:val="20"/>
          <w:szCs w:val="20"/>
        </w:rPr>
        <w:t>o</w:t>
      </w:r>
      <w:r w:rsidRPr="00A10B7B">
        <w:rPr>
          <w:rFonts w:ascii="Times New Roman" w:hAnsi="Times New Roman" w:cs="Times New Roman"/>
          <w:sz w:val="20"/>
          <w:szCs w:val="20"/>
        </w:rPr>
        <w:t xml:space="preserve">m </w:t>
      </w:r>
      <w:r w:rsidR="002457FD" w:rsidRPr="00A10B7B">
        <w:rPr>
          <w:rFonts w:ascii="Times New Roman" w:hAnsi="Times New Roman" w:cs="Times New Roman"/>
          <w:sz w:val="20"/>
          <w:szCs w:val="20"/>
        </w:rPr>
        <w:t>different sources</w:t>
      </w:r>
      <w:r w:rsidR="000C0195">
        <w:rPr>
          <w:rFonts w:ascii="Times New Roman" w:hAnsi="Times New Roman" w:cs="Times New Roman"/>
          <w:sz w:val="20"/>
          <w:szCs w:val="20"/>
        </w:rPr>
        <w:t>,</w:t>
      </w:r>
      <w:r w:rsidR="002457FD" w:rsidRPr="00A10B7B">
        <w:rPr>
          <w:rFonts w:ascii="Times New Roman" w:hAnsi="Times New Roman" w:cs="Times New Roman"/>
          <w:sz w:val="20"/>
          <w:szCs w:val="20"/>
        </w:rPr>
        <w:t xml:space="preserve"> </w:t>
      </w:r>
      <w:r w:rsidR="000C0195">
        <w:rPr>
          <w:rFonts w:ascii="Times New Roman" w:hAnsi="Times New Roman" w:cs="Times New Roman"/>
          <w:sz w:val="20"/>
          <w:szCs w:val="20"/>
        </w:rPr>
        <w:t xml:space="preserve">ranging from </w:t>
      </w:r>
      <w:r w:rsidR="002457FD" w:rsidRPr="00A10B7B">
        <w:rPr>
          <w:rFonts w:ascii="Times New Roman" w:hAnsi="Times New Roman" w:cs="Times New Roman"/>
          <w:sz w:val="20"/>
          <w:szCs w:val="20"/>
        </w:rPr>
        <w:t>central massive database</w:t>
      </w:r>
      <w:r w:rsidR="000C0195">
        <w:rPr>
          <w:rFonts w:ascii="Times New Roman" w:hAnsi="Times New Roman" w:cs="Times New Roman"/>
          <w:sz w:val="20"/>
          <w:szCs w:val="20"/>
        </w:rPr>
        <w:t>s</w:t>
      </w:r>
      <w:r w:rsidR="002457FD" w:rsidRPr="00A10B7B">
        <w:rPr>
          <w:rFonts w:ascii="Times New Roman" w:hAnsi="Times New Roman" w:cs="Times New Roman"/>
          <w:sz w:val="20"/>
          <w:szCs w:val="20"/>
        </w:rPr>
        <w:t xml:space="preserve"> to </w:t>
      </w:r>
      <w:r w:rsidRPr="00A10B7B">
        <w:rPr>
          <w:rFonts w:ascii="Times New Roman" w:hAnsi="Times New Roman" w:cs="Times New Roman"/>
          <w:sz w:val="20"/>
          <w:szCs w:val="20"/>
        </w:rPr>
        <w:t>pervasive smart sensors.</w:t>
      </w:r>
      <w:r w:rsidR="007B553E" w:rsidRPr="00A10B7B">
        <w:rPr>
          <w:rFonts w:ascii="Times New Roman" w:hAnsi="Times New Roman" w:cs="Times New Roman"/>
          <w:sz w:val="20"/>
          <w:szCs w:val="20"/>
        </w:rPr>
        <w:t xml:space="preserve"> </w:t>
      </w:r>
    </w:p>
    <w:p w:rsidR="009131FC" w:rsidRPr="00A10B7B" w:rsidRDefault="007B553E" w:rsidP="00184775">
      <w:pPr>
        <w:jc w:val="both"/>
        <w:rPr>
          <w:rFonts w:ascii="Times New Roman" w:hAnsi="Times New Roman" w:cs="Times New Roman"/>
          <w:sz w:val="20"/>
          <w:szCs w:val="20"/>
        </w:rPr>
      </w:pPr>
      <w:r w:rsidRPr="00A10B7B">
        <w:rPr>
          <w:rFonts w:ascii="Times New Roman" w:hAnsi="Times New Roman" w:cs="Times New Roman"/>
          <w:sz w:val="20"/>
          <w:szCs w:val="20"/>
        </w:rPr>
        <w:t>RL do</w:t>
      </w:r>
      <w:r w:rsidR="000C0195">
        <w:rPr>
          <w:rFonts w:ascii="Times New Roman" w:hAnsi="Times New Roman" w:cs="Times New Roman"/>
          <w:sz w:val="20"/>
          <w:szCs w:val="20"/>
        </w:rPr>
        <w:t>es</w:t>
      </w:r>
      <w:r w:rsidRPr="00A10B7B">
        <w:rPr>
          <w:rFonts w:ascii="Times New Roman" w:hAnsi="Times New Roman" w:cs="Times New Roman"/>
          <w:sz w:val="20"/>
          <w:szCs w:val="20"/>
        </w:rPr>
        <w:t xml:space="preserve"> not lend its</w:t>
      </w:r>
      <w:r w:rsidR="000A0AD5">
        <w:rPr>
          <w:rFonts w:ascii="Times New Roman" w:hAnsi="Times New Roman" w:cs="Times New Roman"/>
          <w:sz w:val="20"/>
          <w:szCs w:val="20"/>
        </w:rPr>
        <w:t xml:space="preserve">elf naturally to deep learning </w:t>
      </w:r>
      <w:r w:rsidRPr="00A10B7B">
        <w:rPr>
          <w:rFonts w:ascii="Times New Roman" w:hAnsi="Times New Roman" w:cs="Times New Roman"/>
          <w:sz w:val="20"/>
          <w:szCs w:val="20"/>
        </w:rPr>
        <w:t xml:space="preserve">and currently there is no uniformed </w:t>
      </w:r>
      <w:r w:rsidR="004B740F" w:rsidRPr="00A10B7B">
        <w:rPr>
          <w:rFonts w:ascii="Times New Roman" w:hAnsi="Times New Roman" w:cs="Times New Roman"/>
          <w:sz w:val="20"/>
          <w:szCs w:val="20"/>
        </w:rPr>
        <w:t>approach</w:t>
      </w:r>
      <w:r w:rsidRPr="00A10B7B">
        <w:rPr>
          <w:rFonts w:ascii="Times New Roman" w:hAnsi="Times New Roman" w:cs="Times New Roman"/>
          <w:sz w:val="20"/>
          <w:szCs w:val="20"/>
        </w:rPr>
        <w:t xml:space="preserve"> to combine deep learning with reinforcement learning</w:t>
      </w:r>
      <w:r w:rsidR="006773C6" w:rsidRPr="00A10B7B">
        <w:rPr>
          <w:rFonts w:ascii="Times New Roman" w:hAnsi="Times New Roman" w:cs="Times New Roman"/>
          <w:sz w:val="20"/>
          <w:szCs w:val="20"/>
        </w:rPr>
        <w:t xml:space="preserve"> despite good attempts</w:t>
      </w:r>
      <w:r w:rsidRPr="00A10B7B">
        <w:rPr>
          <w:rFonts w:ascii="Times New Roman" w:hAnsi="Times New Roman" w:cs="Times New Roman"/>
          <w:sz w:val="20"/>
          <w:szCs w:val="20"/>
        </w:rPr>
        <w:t>.</w:t>
      </w:r>
      <w:r w:rsidR="00175D9D" w:rsidRPr="00A10B7B">
        <w:rPr>
          <w:rFonts w:ascii="Times New Roman" w:hAnsi="Times New Roman" w:cs="Times New Roman"/>
          <w:sz w:val="20"/>
          <w:szCs w:val="20"/>
        </w:rPr>
        <w:t xml:space="preserve"> </w:t>
      </w:r>
      <w:r w:rsidR="000C0195">
        <w:rPr>
          <w:rFonts w:ascii="Times New Roman" w:hAnsi="Times New Roman" w:cs="Times New Roman"/>
          <w:sz w:val="20"/>
          <w:szCs w:val="20"/>
        </w:rPr>
        <w:t>Examples of i</w:t>
      </w:r>
      <w:r w:rsidR="00175D9D" w:rsidRPr="00A10B7B">
        <w:rPr>
          <w:rFonts w:ascii="Times New Roman" w:hAnsi="Times New Roman" w:cs="Times New Roman"/>
          <w:sz w:val="20"/>
          <w:szCs w:val="20"/>
        </w:rPr>
        <w:t xml:space="preserve">mportant </w:t>
      </w:r>
      <w:r w:rsidR="000C0195">
        <w:rPr>
          <w:rFonts w:ascii="Times New Roman" w:hAnsi="Times New Roman" w:cs="Times New Roman"/>
          <w:sz w:val="20"/>
          <w:szCs w:val="20"/>
        </w:rPr>
        <w:t xml:space="preserve">open </w:t>
      </w:r>
      <w:r w:rsidR="00175D9D" w:rsidRPr="00A10B7B">
        <w:rPr>
          <w:rFonts w:ascii="Times New Roman" w:hAnsi="Times New Roman" w:cs="Times New Roman"/>
          <w:sz w:val="20"/>
          <w:szCs w:val="20"/>
        </w:rPr>
        <w:t>questions</w:t>
      </w:r>
      <w:r w:rsidR="000C0195">
        <w:rPr>
          <w:rFonts w:ascii="Times New Roman" w:hAnsi="Times New Roman" w:cs="Times New Roman"/>
          <w:sz w:val="20"/>
          <w:szCs w:val="20"/>
        </w:rPr>
        <w:t xml:space="preserve"> are:</w:t>
      </w:r>
      <w:r w:rsidR="00175D9D" w:rsidRPr="00A10B7B">
        <w:rPr>
          <w:rFonts w:ascii="Times New Roman" w:hAnsi="Times New Roman" w:cs="Times New Roman"/>
          <w:sz w:val="20"/>
          <w:szCs w:val="20"/>
        </w:rPr>
        <w:t xml:space="preserve"> </w:t>
      </w:r>
      <w:r w:rsidR="000C0195">
        <w:rPr>
          <w:rFonts w:ascii="Times New Roman" w:hAnsi="Times New Roman" w:cs="Times New Roman"/>
          <w:sz w:val="20"/>
          <w:szCs w:val="20"/>
        </w:rPr>
        <w:t>H</w:t>
      </w:r>
      <w:r w:rsidR="00FA7D1D" w:rsidRPr="00A10B7B">
        <w:rPr>
          <w:rFonts w:ascii="Times New Roman" w:hAnsi="Times New Roman" w:cs="Times New Roman"/>
          <w:sz w:val="20"/>
          <w:szCs w:val="20"/>
        </w:rPr>
        <w:t>ow to make the state-action learning process deep</w:t>
      </w:r>
      <w:r w:rsidR="001F1C85" w:rsidRPr="00A10B7B">
        <w:rPr>
          <w:sz w:val="20"/>
          <w:szCs w:val="20"/>
        </w:rPr>
        <w:t>?</w:t>
      </w:r>
      <w:r w:rsidR="004B740F" w:rsidRPr="00A10B7B">
        <w:rPr>
          <w:rFonts w:ascii="Times New Roman" w:hAnsi="Times New Roman" w:cs="Times New Roman"/>
          <w:sz w:val="20"/>
          <w:szCs w:val="20"/>
        </w:rPr>
        <w:t xml:space="preserve"> How to</w:t>
      </w:r>
      <w:r w:rsidR="00FA7D1D" w:rsidRPr="00A10B7B">
        <w:rPr>
          <w:rFonts w:ascii="Times New Roman" w:hAnsi="Times New Roman" w:cs="Times New Roman"/>
          <w:sz w:val="20"/>
          <w:szCs w:val="20"/>
        </w:rPr>
        <w:t xml:space="preserve"> </w:t>
      </w:r>
      <w:r w:rsidR="00A6403C" w:rsidRPr="00A10B7B">
        <w:rPr>
          <w:rFonts w:ascii="Times New Roman" w:hAnsi="Times New Roman" w:cs="Times New Roman"/>
          <w:sz w:val="20"/>
          <w:szCs w:val="20"/>
        </w:rPr>
        <w:t>make the architecture of an</w:t>
      </w:r>
      <w:r w:rsidR="00FA7D1D" w:rsidRPr="00A10B7B">
        <w:rPr>
          <w:rFonts w:ascii="Times New Roman" w:hAnsi="Times New Roman" w:cs="Times New Roman"/>
          <w:sz w:val="20"/>
          <w:szCs w:val="20"/>
        </w:rPr>
        <w:t xml:space="preserve"> </w:t>
      </w:r>
      <w:r w:rsidR="00A6403C" w:rsidRPr="00A10B7B">
        <w:rPr>
          <w:rFonts w:ascii="Times New Roman" w:hAnsi="Times New Roman" w:cs="Times New Roman"/>
          <w:sz w:val="20"/>
          <w:szCs w:val="20"/>
        </w:rPr>
        <w:t xml:space="preserve">RL system </w:t>
      </w:r>
      <w:r w:rsidR="000C0195">
        <w:rPr>
          <w:rFonts w:ascii="Times New Roman" w:hAnsi="Times New Roman" w:cs="Times New Roman"/>
          <w:sz w:val="20"/>
          <w:szCs w:val="20"/>
        </w:rPr>
        <w:t xml:space="preserve">appropriate </w:t>
      </w:r>
      <w:r w:rsidR="00A6403C" w:rsidRPr="00A10B7B">
        <w:rPr>
          <w:rFonts w:ascii="Times New Roman" w:hAnsi="Times New Roman" w:cs="Times New Roman"/>
          <w:sz w:val="20"/>
          <w:szCs w:val="20"/>
        </w:rPr>
        <w:t xml:space="preserve">to deep </w:t>
      </w:r>
      <w:r w:rsidR="00FA7D1D" w:rsidRPr="00A10B7B">
        <w:rPr>
          <w:rFonts w:ascii="Times New Roman" w:hAnsi="Times New Roman" w:cs="Times New Roman"/>
          <w:sz w:val="20"/>
          <w:szCs w:val="20"/>
        </w:rPr>
        <w:t>learning without compromising the interactivity of the system</w:t>
      </w:r>
      <w:r w:rsidR="007449CF" w:rsidRPr="00A10B7B">
        <w:rPr>
          <w:sz w:val="20"/>
          <w:szCs w:val="20"/>
        </w:rPr>
        <w:t>?</w:t>
      </w:r>
      <w:r w:rsidR="000C0195">
        <w:rPr>
          <w:sz w:val="20"/>
          <w:szCs w:val="20"/>
        </w:rPr>
        <w:t xml:space="preserve"> Etc.</w:t>
      </w:r>
      <w:r w:rsidR="00FA7D1D" w:rsidRPr="00A10B7B">
        <w:rPr>
          <w:rFonts w:ascii="Times New Roman" w:hAnsi="Times New Roman" w:cs="Times New Roman"/>
          <w:sz w:val="20"/>
          <w:szCs w:val="20"/>
        </w:rPr>
        <w:t xml:space="preserve"> </w:t>
      </w:r>
      <w:r w:rsidR="004B740F" w:rsidRPr="00A10B7B">
        <w:rPr>
          <w:rFonts w:ascii="Times New Roman" w:hAnsi="Times New Roman" w:cs="Times New Roman"/>
          <w:sz w:val="20"/>
          <w:szCs w:val="20"/>
        </w:rPr>
        <w:t>A</w:t>
      </w:r>
      <w:r w:rsidR="00A6403C" w:rsidRPr="00A10B7B">
        <w:rPr>
          <w:rFonts w:ascii="Times New Roman" w:hAnsi="Times New Roman" w:cs="Times New Roman"/>
          <w:sz w:val="20"/>
          <w:szCs w:val="20"/>
        </w:rPr>
        <w:t>lthough recently there ha</w:t>
      </w:r>
      <w:r w:rsidR="004B740F" w:rsidRPr="00A10B7B">
        <w:rPr>
          <w:rFonts w:ascii="Times New Roman" w:hAnsi="Times New Roman" w:cs="Times New Roman"/>
          <w:sz w:val="20"/>
          <w:szCs w:val="20"/>
        </w:rPr>
        <w:t>ve</w:t>
      </w:r>
      <w:r w:rsidR="00A6403C" w:rsidRPr="00A10B7B">
        <w:rPr>
          <w:rFonts w:ascii="Times New Roman" w:hAnsi="Times New Roman" w:cs="Times New Roman"/>
          <w:sz w:val="20"/>
          <w:szCs w:val="20"/>
        </w:rPr>
        <w:t xml:space="preserve"> been </w:t>
      </w:r>
      <w:r w:rsidR="007449CF" w:rsidRPr="00A10B7B">
        <w:rPr>
          <w:sz w:val="20"/>
          <w:szCs w:val="20"/>
        </w:rPr>
        <w:t>important</w:t>
      </w:r>
      <w:r w:rsidR="00A6403C" w:rsidRPr="00A10B7B">
        <w:rPr>
          <w:rFonts w:ascii="Times New Roman" w:hAnsi="Times New Roman" w:cs="Times New Roman"/>
          <w:sz w:val="20"/>
          <w:szCs w:val="20"/>
        </w:rPr>
        <w:t xml:space="preserve"> </w:t>
      </w:r>
      <w:r w:rsidR="00E858CC" w:rsidRPr="00A10B7B">
        <w:rPr>
          <w:rFonts w:ascii="Times New Roman" w:hAnsi="Times New Roman" w:cs="Times New Roman"/>
          <w:sz w:val="20"/>
          <w:szCs w:val="20"/>
        </w:rPr>
        <w:t>advances</w:t>
      </w:r>
      <w:r w:rsidR="00A6403C" w:rsidRPr="00A10B7B">
        <w:rPr>
          <w:rFonts w:ascii="Times New Roman" w:hAnsi="Times New Roman" w:cs="Times New Roman"/>
          <w:sz w:val="20"/>
          <w:szCs w:val="20"/>
        </w:rPr>
        <w:t xml:space="preserve"> in dealing with these issues, </w:t>
      </w:r>
      <w:r w:rsidR="002C2F71" w:rsidRPr="00A10B7B">
        <w:rPr>
          <w:rFonts w:ascii="Times New Roman" w:hAnsi="Times New Roman" w:cs="Times New Roman"/>
          <w:sz w:val="20"/>
          <w:szCs w:val="20"/>
        </w:rPr>
        <w:t>they</w:t>
      </w:r>
      <w:r w:rsidR="00C537FC" w:rsidRPr="00A10B7B">
        <w:rPr>
          <w:rFonts w:ascii="Times New Roman" w:hAnsi="Times New Roman" w:cs="Times New Roman"/>
          <w:sz w:val="20"/>
          <w:szCs w:val="20"/>
        </w:rPr>
        <w:t xml:space="preserve"> </w:t>
      </w:r>
      <w:r w:rsidR="000A0AD5">
        <w:rPr>
          <w:rFonts w:ascii="Times New Roman" w:hAnsi="Times New Roman" w:cs="Times New Roman"/>
          <w:sz w:val="20"/>
          <w:szCs w:val="20"/>
        </w:rPr>
        <w:t xml:space="preserve">are </w:t>
      </w:r>
      <w:r w:rsidR="00A6403C" w:rsidRPr="00A10B7B">
        <w:rPr>
          <w:rFonts w:ascii="Times New Roman" w:hAnsi="Times New Roman" w:cs="Times New Roman"/>
          <w:sz w:val="20"/>
          <w:szCs w:val="20"/>
        </w:rPr>
        <w:t xml:space="preserve">still scattered </w:t>
      </w:r>
      <w:r w:rsidR="000C0195">
        <w:rPr>
          <w:rFonts w:ascii="Times New Roman" w:hAnsi="Times New Roman" w:cs="Times New Roman"/>
          <w:sz w:val="20"/>
          <w:szCs w:val="20"/>
        </w:rPr>
        <w:t xml:space="preserve">and </w:t>
      </w:r>
      <w:r w:rsidR="00A6403C" w:rsidRPr="00A10B7B">
        <w:rPr>
          <w:rFonts w:ascii="Times New Roman" w:hAnsi="Times New Roman" w:cs="Times New Roman"/>
          <w:sz w:val="20"/>
          <w:szCs w:val="20"/>
        </w:rPr>
        <w:t xml:space="preserve">with no overarching </w:t>
      </w:r>
      <w:r w:rsidR="002C2F71" w:rsidRPr="00A10B7B">
        <w:rPr>
          <w:rFonts w:ascii="Times New Roman" w:hAnsi="Times New Roman" w:cs="Times New Roman"/>
          <w:sz w:val="20"/>
          <w:szCs w:val="20"/>
        </w:rPr>
        <w:t>framework</w:t>
      </w:r>
      <w:r w:rsidR="00A6403C" w:rsidRPr="00A10B7B">
        <w:rPr>
          <w:rFonts w:ascii="Times New Roman" w:hAnsi="Times New Roman" w:cs="Times New Roman"/>
          <w:sz w:val="20"/>
          <w:szCs w:val="20"/>
        </w:rPr>
        <w:t xml:space="preserve"> that </w:t>
      </w:r>
      <w:r w:rsidR="000C0195">
        <w:rPr>
          <w:rFonts w:ascii="Times New Roman" w:hAnsi="Times New Roman" w:cs="Times New Roman"/>
          <w:sz w:val="20"/>
          <w:szCs w:val="20"/>
        </w:rPr>
        <w:t xml:space="preserve">promote then in a well-defined and </w:t>
      </w:r>
      <w:r w:rsidR="00A6403C" w:rsidRPr="00A10B7B">
        <w:rPr>
          <w:rFonts w:ascii="Times New Roman" w:hAnsi="Times New Roman" w:cs="Times New Roman"/>
          <w:sz w:val="20"/>
          <w:szCs w:val="20"/>
        </w:rPr>
        <w:t>natural way.</w:t>
      </w:r>
    </w:p>
    <w:p w:rsidR="005B2B4C" w:rsidRPr="00A10B7B" w:rsidRDefault="009131FC" w:rsidP="00184775">
      <w:pPr>
        <w:jc w:val="both"/>
        <w:rPr>
          <w:rFonts w:ascii="Times New Roman" w:hAnsi="Times New Roman" w:cs="Times New Roman"/>
          <w:sz w:val="20"/>
          <w:szCs w:val="20"/>
        </w:rPr>
      </w:pPr>
      <w:r w:rsidRPr="00A10B7B">
        <w:rPr>
          <w:rFonts w:ascii="Times New Roman" w:hAnsi="Times New Roman" w:cs="Times New Roman"/>
          <w:sz w:val="20"/>
          <w:szCs w:val="20"/>
        </w:rPr>
        <w:t xml:space="preserve">This special session </w:t>
      </w:r>
      <w:r w:rsidR="00070FDB" w:rsidRPr="00A10B7B">
        <w:rPr>
          <w:rFonts w:ascii="Times New Roman" w:hAnsi="Times New Roman" w:cs="Times New Roman"/>
          <w:sz w:val="20"/>
          <w:szCs w:val="20"/>
        </w:rPr>
        <w:t xml:space="preserve">will provide a unique platform for researchers from </w:t>
      </w:r>
      <w:r w:rsidR="0027148A" w:rsidRPr="00A10B7B">
        <w:rPr>
          <w:sz w:val="20"/>
          <w:szCs w:val="20"/>
        </w:rPr>
        <w:t xml:space="preserve">the </w:t>
      </w:r>
      <w:r w:rsidR="00070FDB" w:rsidRPr="00A10B7B">
        <w:rPr>
          <w:rFonts w:ascii="Times New Roman" w:hAnsi="Times New Roman" w:cs="Times New Roman"/>
          <w:sz w:val="20"/>
          <w:szCs w:val="20"/>
        </w:rPr>
        <w:t xml:space="preserve">Deep Learning and </w:t>
      </w:r>
      <w:r w:rsidR="00C537FC" w:rsidRPr="00A10B7B">
        <w:rPr>
          <w:rFonts w:ascii="Times New Roman" w:hAnsi="Times New Roman" w:cs="Times New Roman"/>
          <w:sz w:val="20"/>
          <w:szCs w:val="20"/>
        </w:rPr>
        <w:t>Reinforcement</w:t>
      </w:r>
      <w:r w:rsidR="00070FDB" w:rsidRPr="00A10B7B">
        <w:rPr>
          <w:rFonts w:ascii="Times New Roman" w:hAnsi="Times New Roman" w:cs="Times New Roman"/>
          <w:sz w:val="20"/>
          <w:szCs w:val="20"/>
        </w:rPr>
        <w:t xml:space="preserve"> Learning </w:t>
      </w:r>
      <w:r w:rsidR="0027148A" w:rsidRPr="00A10B7B">
        <w:rPr>
          <w:sz w:val="20"/>
          <w:szCs w:val="20"/>
        </w:rPr>
        <w:t>c</w:t>
      </w:r>
      <w:r w:rsidR="00070FDB" w:rsidRPr="00A10B7B">
        <w:rPr>
          <w:rFonts w:ascii="Times New Roman" w:hAnsi="Times New Roman" w:cs="Times New Roman"/>
          <w:sz w:val="20"/>
          <w:szCs w:val="20"/>
        </w:rPr>
        <w:t xml:space="preserve">ommunities to share their research experience towards a uniformed Deep </w:t>
      </w:r>
      <w:r w:rsidR="00C537FC" w:rsidRPr="00A10B7B">
        <w:rPr>
          <w:rFonts w:ascii="Times New Roman" w:hAnsi="Times New Roman" w:cs="Times New Roman"/>
          <w:sz w:val="20"/>
          <w:szCs w:val="20"/>
        </w:rPr>
        <w:t>Reinforcement</w:t>
      </w:r>
      <w:r w:rsidR="00070FDB" w:rsidRPr="00A10B7B">
        <w:rPr>
          <w:rFonts w:ascii="Times New Roman" w:hAnsi="Times New Roman" w:cs="Times New Roman"/>
          <w:sz w:val="20"/>
          <w:szCs w:val="20"/>
        </w:rPr>
        <w:t xml:space="preserve"> Learning </w:t>
      </w:r>
      <w:r w:rsidR="00535342" w:rsidRPr="00A10B7B">
        <w:rPr>
          <w:sz w:val="20"/>
          <w:szCs w:val="20"/>
        </w:rPr>
        <w:t>(DRL) f</w:t>
      </w:r>
      <w:r w:rsidR="00C537FC" w:rsidRPr="00A10B7B">
        <w:rPr>
          <w:rFonts w:ascii="Times New Roman" w:hAnsi="Times New Roman" w:cs="Times New Roman"/>
          <w:sz w:val="20"/>
          <w:szCs w:val="20"/>
        </w:rPr>
        <w:t>ramework</w:t>
      </w:r>
      <w:r w:rsidR="00070FDB" w:rsidRPr="00A10B7B">
        <w:rPr>
          <w:rFonts w:ascii="Times New Roman" w:hAnsi="Times New Roman" w:cs="Times New Roman"/>
          <w:sz w:val="20"/>
          <w:szCs w:val="20"/>
        </w:rPr>
        <w:t xml:space="preserve"> in order to allow this important </w:t>
      </w:r>
      <w:r w:rsidR="00C537FC" w:rsidRPr="00A10B7B">
        <w:rPr>
          <w:rFonts w:ascii="Times New Roman" w:hAnsi="Times New Roman" w:cs="Times New Roman"/>
          <w:sz w:val="20"/>
          <w:szCs w:val="20"/>
        </w:rPr>
        <w:t>interdisciplinary</w:t>
      </w:r>
      <w:r w:rsidR="00070FDB" w:rsidRPr="00A10B7B">
        <w:rPr>
          <w:rFonts w:ascii="Times New Roman" w:hAnsi="Times New Roman" w:cs="Times New Roman"/>
          <w:sz w:val="20"/>
          <w:szCs w:val="20"/>
        </w:rPr>
        <w:t xml:space="preserve"> branch</w:t>
      </w:r>
      <w:r w:rsidR="00535342" w:rsidRPr="00A10B7B">
        <w:rPr>
          <w:sz w:val="20"/>
          <w:szCs w:val="20"/>
        </w:rPr>
        <w:t xml:space="preserve"> to take-off</w:t>
      </w:r>
      <w:r w:rsidR="00070FDB" w:rsidRPr="00A10B7B">
        <w:rPr>
          <w:rFonts w:ascii="Times New Roman" w:hAnsi="Times New Roman" w:cs="Times New Roman"/>
          <w:sz w:val="20"/>
          <w:szCs w:val="20"/>
        </w:rPr>
        <w:t xml:space="preserve"> </w:t>
      </w:r>
      <w:r w:rsidR="00A23879" w:rsidRPr="00A10B7B">
        <w:rPr>
          <w:sz w:val="20"/>
          <w:szCs w:val="20"/>
        </w:rPr>
        <w:t>on</w:t>
      </w:r>
      <w:r w:rsidR="00070FDB" w:rsidRPr="00A10B7B">
        <w:rPr>
          <w:rFonts w:ascii="Times New Roman" w:hAnsi="Times New Roman" w:cs="Times New Roman"/>
          <w:sz w:val="20"/>
          <w:szCs w:val="20"/>
        </w:rPr>
        <w:t xml:space="preserve"> solid grounds. </w:t>
      </w:r>
      <w:r w:rsidR="00541CEE" w:rsidRPr="00A10B7B">
        <w:rPr>
          <w:rFonts w:ascii="Times New Roman" w:hAnsi="Times New Roman" w:cs="Times New Roman"/>
          <w:sz w:val="20"/>
          <w:szCs w:val="20"/>
        </w:rPr>
        <w:t xml:space="preserve">It will </w:t>
      </w:r>
      <w:r w:rsidR="000C0195">
        <w:rPr>
          <w:rFonts w:ascii="Times New Roman" w:hAnsi="Times New Roman" w:cs="Times New Roman"/>
          <w:sz w:val="20"/>
          <w:szCs w:val="20"/>
        </w:rPr>
        <w:t>focus</w:t>
      </w:r>
      <w:r w:rsidR="00541CEE" w:rsidRPr="00A10B7B">
        <w:rPr>
          <w:rFonts w:ascii="Times New Roman" w:hAnsi="Times New Roman" w:cs="Times New Roman"/>
          <w:sz w:val="20"/>
          <w:szCs w:val="20"/>
        </w:rPr>
        <w:t xml:space="preserve"> on the potential benefits of the different approaches to combine RL and DL. </w:t>
      </w:r>
      <w:r w:rsidR="00550630">
        <w:rPr>
          <w:rFonts w:ascii="Times New Roman" w:hAnsi="Times New Roman" w:cs="Times New Roman"/>
          <w:sz w:val="20"/>
          <w:szCs w:val="20"/>
        </w:rPr>
        <w:t xml:space="preserve">The aim is to bring </w:t>
      </w:r>
      <w:r w:rsidR="00A80FB2" w:rsidRPr="00A10B7B">
        <w:rPr>
          <w:rFonts w:ascii="Times New Roman" w:hAnsi="Times New Roman" w:cs="Times New Roman"/>
          <w:sz w:val="20"/>
          <w:szCs w:val="20"/>
        </w:rPr>
        <w:t xml:space="preserve">more focus </w:t>
      </w:r>
      <w:r w:rsidR="002477E3">
        <w:rPr>
          <w:rFonts w:ascii="Times New Roman" w:hAnsi="Times New Roman" w:cs="Times New Roman"/>
          <w:sz w:val="20"/>
          <w:szCs w:val="20"/>
        </w:rPr>
        <w:t>on</w:t>
      </w:r>
      <w:r w:rsidR="00A80FB2" w:rsidRPr="00A10B7B">
        <w:rPr>
          <w:rFonts w:ascii="Times New Roman" w:hAnsi="Times New Roman" w:cs="Times New Roman"/>
          <w:sz w:val="20"/>
          <w:szCs w:val="20"/>
        </w:rPr>
        <w:t xml:space="preserve">to the potential of infusing reinforcement learning framework with deep learning capabilities that could allow it to deal more efficiently with </w:t>
      </w:r>
      <w:r w:rsidR="00A23879" w:rsidRPr="00A10B7B">
        <w:rPr>
          <w:sz w:val="20"/>
          <w:szCs w:val="20"/>
        </w:rPr>
        <w:t>current learning application</w:t>
      </w:r>
      <w:r w:rsidR="002477E3">
        <w:rPr>
          <w:sz w:val="20"/>
          <w:szCs w:val="20"/>
        </w:rPr>
        <w:t>s</w:t>
      </w:r>
      <w:r w:rsidR="00A23879" w:rsidRPr="00A10B7B">
        <w:rPr>
          <w:sz w:val="20"/>
          <w:szCs w:val="20"/>
        </w:rPr>
        <w:t xml:space="preserve"> including but not restricted to </w:t>
      </w:r>
      <w:r w:rsidR="006A5C83" w:rsidRPr="00A10B7B">
        <w:rPr>
          <w:rFonts w:ascii="Times New Roman" w:hAnsi="Times New Roman" w:cs="Times New Roman"/>
          <w:sz w:val="20"/>
          <w:szCs w:val="20"/>
        </w:rPr>
        <w:t xml:space="preserve">online </w:t>
      </w:r>
      <w:r w:rsidR="00A23879" w:rsidRPr="00A10B7B">
        <w:rPr>
          <w:sz w:val="20"/>
          <w:szCs w:val="20"/>
        </w:rPr>
        <w:t xml:space="preserve">streamed </w:t>
      </w:r>
      <w:r w:rsidR="00A80FB2" w:rsidRPr="00A10B7B">
        <w:rPr>
          <w:rFonts w:ascii="Times New Roman" w:hAnsi="Times New Roman" w:cs="Times New Roman"/>
          <w:sz w:val="20"/>
          <w:szCs w:val="20"/>
        </w:rPr>
        <w:t xml:space="preserve">data </w:t>
      </w:r>
      <w:r w:rsidR="006A5C83" w:rsidRPr="00A10B7B">
        <w:rPr>
          <w:rFonts w:ascii="Times New Roman" w:hAnsi="Times New Roman" w:cs="Times New Roman"/>
          <w:sz w:val="20"/>
          <w:szCs w:val="20"/>
        </w:rPr>
        <w:t>processing that involves actions.</w:t>
      </w:r>
      <w:r w:rsidR="00541CEE" w:rsidRPr="00A10B7B">
        <w:rPr>
          <w:rFonts w:ascii="Times New Roman" w:hAnsi="Times New Roman" w:cs="Times New Roman"/>
          <w:sz w:val="20"/>
          <w:szCs w:val="20"/>
        </w:rPr>
        <w:t xml:space="preserve"> </w:t>
      </w:r>
    </w:p>
    <w:p w:rsidR="005B2B4C" w:rsidRPr="009D503E" w:rsidRDefault="002E30EA" w:rsidP="001437CE">
      <w:pPr>
        <w:pStyle w:val="Heading1"/>
      </w:pPr>
      <w:r w:rsidRPr="009D503E">
        <w:t>Scope and Topic</w:t>
      </w:r>
    </w:p>
    <w:p w:rsidR="005B2B4C" w:rsidRPr="00A10B7B" w:rsidRDefault="005B2B4C" w:rsidP="00184775">
      <w:pPr>
        <w:jc w:val="both"/>
        <w:rPr>
          <w:rFonts w:ascii="Times New Roman" w:hAnsi="Times New Roman" w:cs="Times New Roman"/>
          <w:sz w:val="20"/>
          <w:szCs w:val="20"/>
        </w:rPr>
      </w:pPr>
      <w:r w:rsidRPr="00A10B7B">
        <w:rPr>
          <w:rFonts w:ascii="Times New Roman" w:hAnsi="Times New Roman" w:cs="Times New Roman"/>
          <w:sz w:val="20"/>
          <w:szCs w:val="20"/>
        </w:rPr>
        <w:t>Topics of interest include, but are not limited to the following:</w:t>
      </w:r>
    </w:p>
    <w:p w:rsidR="00A80FB2" w:rsidRPr="00A10B7B" w:rsidRDefault="00A80FB2" w:rsidP="00184775">
      <w:pPr>
        <w:pStyle w:val="ListParagraph"/>
        <w:numPr>
          <w:ilvl w:val="0"/>
          <w:numId w:val="1"/>
        </w:numPr>
        <w:jc w:val="both"/>
        <w:rPr>
          <w:rFonts w:ascii="Times New Roman" w:hAnsi="Times New Roman" w:cs="Times New Roman"/>
          <w:sz w:val="20"/>
          <w:szCs w:val="20"/>
        </w:rPr>
      </w:pPr>
      <w:r w:rsidRPr="00A10B7B">
        <w:rPr>
          <w:rFonts w:ascii="Times New Roman" w:hAnsi="Times New Roman" w:cs="Times New Roman"/>
          <w:sz w:val="20"/>
          <w:szCs w:val="20"/>
        </w:rPr>
        <w:t xml:space="preserve">Novel </w:t>
      </w:r>
      <w:r w:rsidR="009235DB" w:rsidRPr="00A10B7B">
        <w:rPr>
          <w:rFonts w:ascii="Times New Roman" w:hAnsi="Times New Roman" w:cs="Times New Roman"/>
          <w:sz w:val="20"/>
          <w:szCs w:val="20"/>
        </w:rPr>
        <w:t>DRL</w:t>
      </w:r>
      <w:r w:rsidR="00541CEE" w:rsidRPr="00A10B7B">
        <w:rPr>
          <w:rFonts w:ascii="Times New Roman" w:hAnsi="Times New Roman" w:cs="Times New Roman"/>
          <w:sz w:val="20"/>
          <w:szCs w:val="20"/>
        </w:rPr>
        <w:t xml:space="preserve"> </w:t>
      </w:r>
      <w:r w:rsidR="006268A8">
        <w:rPr>
          <w:rFonts w:ascii="Times New Roman" w:hAnsi="Times New Roman" w:cs="Times New Roman"/>
          <w:sz w:val="20"/>
          <w:szCs w:val="20"/>
        </w:rPr>
        <w:t>a</w:t>
      </w:r>
      <w:r w:rsidRPr="00A10B7B">
        <w:rPr>
          <w:rFonts w:ascii="Times New Roman" w:hAnsi="Times New Roman" w:cs="Times New Roman"/>
          <w:sz w:val="20"/>
          <w:szCs w:val="20"/>
        </w:rPr>
        <w:t>lgorithms</w:t>
      </w:r>
    </w:p>
    <w:p w:rsidR="00A80FB2" w:rsidRDefault="00A80FB2" w:rsidP="00184775">
      <w:pPr>
        <w:pStyle w:val="ListParagraph"/>
        <w:numPr>
          <w:ilvl w:val="0"/>
          <w:numId w:val="1"/>
        </w:numPr>
        <w:jc w:val="both"/>
        <w:rPr>
          <w:rFonts w:ascii="Times New Roman" w:hAnsi="Times New Roman" w:cs="Times New Roman"/>
          <w:sz w:val="20"/>
          <w:szCs w:val="20"/>
        </w:rPr>
      </w:pPr>
      <w:r w:rsidRPr="00A10B7B">
        <w:rPr>
          <w:rFonts w:ascii="Times New Roman" w:hAnsi="Times New Roman" w:cs="Times New Roman"/>
          <w:sz w:val="20"/>
          <w:szCs w:val="20"/>
        </w:rPr>
        <w:t xml:space="preserve">Novel </w:t>
      </w:r>
      <w:r w:rsidR="009235DB" w:rsidRPr="00A10B7B">
        <w:rPr>
          <w:rFonts w:ascii="Times New Roman" w:hAnsi="Times New Roman" w:cs="Times New Roman"/>
          <w:sz w:val="20"/>
          <w:szCs w:val="20"/>
        </w:rPr>
        <w:t>DRL</w:t>
      </w:r>
      <w:r w:rsidR="00541CEE" w:rsidRPr="00A10B7B">
        <w:rPr>
          <w:rFonts w:ascii="Times New Roman" w:hAnsi="Times New Roman" w:cs="Times New Roman"/>
          <w:sz w:val="20"/>
          <w:szCs w:val="20"/>
        </w:rPr>
        <w:t xml:space="preserve"> </w:t>
      </w:r>
      <w:r w:rsidRPr="00A10B7B">
        <w:rPr>
          <w:rFonts w:ascii="Times New Roman" w:hAnsi="Times New Roman" w:cs="Times New Roman"/>
          <w:sz w:val="20"/>
          <w:szCs w:val="20"/>
        </w:rPr>
        <w:t xml:space="preserve">Neural </w:t>
      </w:r>
      <w:r w:rsidR="006268A8">
        <w:rPr>
          <w:rFonts w:ascii="Times New Roman" w:hAnsi="Times New Roman" w:cs="Times New Roman"/>
          <w:sz w:val="20"/>
          <w:szCs w:val="20"/>
        </w:rPr>
        <w:t>a</w:t>
      </w:r>
      <w:r w:rsidRPr="00A10B7B">
        <w:rPr>
          <w:rFonts w:ascii="Times New Roman" w:hAnsi="Times New Roman" w:cs="Times New Roman"/>
          <w:sz w:val="20"/>
          <w:szCs w:val="20"/>
        </w:rPr>
        <w:t>rchitecture</w:t>
      </w:r>
      <w:r w:rsidR="002477E3">
        <w:rPr>
          <w:rFonts w:ascii="Times New Roman" w:hAnsi="Times New Roman" w:cs="Times New Roman"/>
          <w:sz w:val="20"/>
          <w:szCs w:val="20"/>
        </w:rPr>
        <w:t>s</w:t>
      </w:r>
    </w:p>
    <w:p w:rsidR="00B20ED9" w:rsidRPr="00A10B7B" w:rsidRDefault="00B20ED9" w:rsidP="00184775">
      <w:pPr>
        <w:pStyle w:val="ListParagraph"/>
        <w:numPr>
          <w:ilvl w:val="0"/>
          <w:numId w:val="1"/>
        </w:numPr>
        <w:jc w:val="both"/>
        <w:rPr>
          <w:rFonts w:ascii="Times New Roman" w:hAnsi="Times New Roman" w:cs="Times New Roman"/>
          <w:sz w:val="20"/>
          <w:szCs w:val="20"/>
        </w:rPr>
      </w:pPr>
      <w:r w:rsidRPr="00A10B7B">
        <w:rPr>
          <w:rFonts w:ascii="Times New Roman" w:hAnsi="Times New Roman" w:cs="Times New Roman"/>
          <w:sz w:val="20"/>
          <w:szCs w:val="20"/>
        </w:rPr>
        <w:t xml:space="preserve">Novel </w:t>
      </w:r>
      <w:r w:rsidR="006268A8">
        <w:rPr>
          <w:rFonts w:ascii="Times New Roman" w:hAnsi="Times New Roman" w:cs="Times New Roman"/>
          <w:sz w:val="20"/>
          <w:szCs w:val="20"/>
        </w:rPr>
        <w:t>R</w:t>
      </w:r>
      <w:r>
        <w:rPr>
          <w:rFonts w:ascii="Times New Roman" w:hAnsi="Times New Roman" w:cs="Times New Roman"/>
          <w:sz w:val="20"/>
          <w:szCs w:val="20"/>
        </w:rPr>
        <w:t xml:space="preserve">einforcement </w:t>
      </w:r>
      <w:r w:rsidR="006268A8">
        <w:rPr>
          <w:rFonts w:ascii="Times New Roman" w:hAnsi="Times New Roman" w:cs="Times New Roman"/>
          <w:sz w:val="20"/>
          <w:szCs w:val="20"/>
        </w:rPr>
        <w:t>L</w:t>
      </w:r>
      <w:r>
        <w:rPr>
          <w:rFonts w:ascii="Times New Roman" w:hAnsi="Times New Roman" w:cs="Times New Roman"/>
          <w:sz w:val="20"/>
          <w:szCs w:val="20"/>
        </w:rPr>
        <w:t>earning algorithms with deep representation layer</w:t>
      </w:r>
    </w:p>
    <w:p w:rsidR="00A10918" w:rsidRPr="00A10B7B" w:rsidRDefault="00A10918" w:rsidP="00184775">
      <w:pPr>
        <w:pStyle w:val="ListParagraph"/>
        <w:numPr>
          <w:ilvl w:val="0"/>
          <w:numId w:val="1"/>
        </w:numPr>
        <w:jc w:val="both"/>
        <w:rPr>
          <w:rFonts w:ascii="Times New Roman" w:hAnsi="Times New Roman" w:cs="Times New Roman"/>
          <w:sz w:val="20"/>
          <w:szCs w:val="20"/>
        </w:rPr>
      </w:pPr>
      <w:r w:rsidRPr="00A10B7B">
        <w:rPr>
          <w:rFonts w:ascii="Times New Roman" w:hAnsi="Times New Roman" w:cs="Times New Roman"/>
          <w:sz w:val="20"/>
          <w:szCs w:val="20"/>
        </w:rPr>
        <w:t xml:space="preserve">Adaptation of existing RL </w:t>
      </w:r>
      <w:r w:rsidR="006268A8">
        <w:rPr>
          <w:rFonts w:ascii="Times New Roman" w:hAnsi="Times New Roman" w:cs="Times New Roman"/>
          <w:sz w:val="20"/>
          <w:szCs w:val="20"/>
        </w:rPr>
        <w:t>t</w:t>
      </w:r>
      <w:r w:rsidRPr="00A10B7B">
        <w:rPr>
          <w:rFonts w:ascii="Times New Roman" w:hAnsi="Times New Roman" w:cs="Times New Roman"/>
          <w:sz w:val="20"/>
          <w:szCs w:val="20"/>
        </w:rPr>
        <w:t xml:space="preserve">echniques for Deep Learning </w:t>
      </w:r>
    </w:p>
    <w:p w:rsidR="00481037" w:rsidRPr="00A10B7B" w:rsidRDefault="00481037" w:rsidP="00184775">
      <w:pPr>
        <w:pStyle w:val="ListParagraph"/>
        <w:numPr>
          <w:ilvl w:val="0"/>
          <w:numId w:val="1"/>
        </w:numPr>
        <w:jc w:val="both"/>
        <w:rPr>
          <w:rFonts w:ascii="Times New Roman" w:hAnsi="Times New Roman" w:cs="Times New Roman"/>
          <w:sz w:val="20"/>
          <w:szCs w:val="20"/>
        </w:rPr>
      </w:pPr>
      <w:r w:rsidRPr="00A10B7B">
        <w:rPr>
          <w:rFonts w:ascii="Times New Roman" w:hAnsi="Times New Roman" w:cs="Times New Roman"/>
          <w:sz w:val="20"/>
          <w:szCs w:val="20"/>
        </w:rPr>
        <w:t xml:space="preserve">Optimization and </w:t>
      </w:r>
      <w:r w:rsidR="001437CE" w:rsidRPr="00A10B7B">
        <w:rPr>
          <w:sz w:val="20"/>
          <w:szCs w:val="20"/>
        </w:rPr>
        <w:t>c</w:t>
      </w:r>
      <w:r w:rsidRPr="00A10B7B">
        <w:rPr>
          <w:rFonts w:ascii="Times New Roman" w:hAnsi="Times New Roman" w:cs="Times New Roman"/>
          <w:sz w:val="20"/>
          <w:szCs w:val="20"/>
        </w:rPr>
        <w:t xml:space="preserve">onvergence proofs for DRL </w:t>
      </w:r>
      <w:r w:rsidR="001437CE" w:rsidRPr="00A10B7B">
        <w:rPr>
          <w:sz w:val="20"/>
          <w:szCs w:val="20"/>
        </w:rPr>
        <w:t>a</w:t>
      </w:r>
      <w:r w:rsidRPr="00A10B7B">
        <w:rPr>
          <w:rFonts w:ascii="Times New Roman" w:hAnsi="Times New Roman" w:cs="Times New Roman"/>
          <w:sz w:val="20"/>
          <w:szCs w:val="20"/>
        </w:rPr>
        <w:t>lgorithms</w:t>
      </w:r>
    </w:p>
    <w:p w:rsidR="009131FC" w:rsidRPr="00A10B7B" w:rsidRDefault="00353E17" w:rsidP="00184775">
      <w:pPr>
        <w:pStyle w:val="ListParagraph"/>
        <w:numPr>
          <w:ilvl w:val="0"/>
          <w:numId w:val="1"/>
        </w:numPr>
        <w:jc w:val="both"/>
        <w:rPr>
          <w:rFonts w:ascii="Times New Roman" w:hAnsi="Times New Roman" w:cs="Times New Roman"/>
          <w:sz w:val="20"/>
          <w:szCs w:val="20"/>
        </w:rPr>
      </w:pPr>
      <w:r w:rsidRPr="00A10B7B">
        <w:rPr>
          <w:rFonts w:ascii="Times New Roman" w:hAnsi="Times New Roman" w:cs="Times New Roman"/>
          <w:sz w:val="20"/>
          <w:szCs w:val="20"/>
        </w:rPr>
        <w:t>Deeply Hierarchical RL</w:t>
      </w:r>
    </w:p>
    <w:p w:rsidR="00481037" w:rsidRPr="00A10B7B" w:rsidRDefault="00481037" w:rsidP="00184775">
      <w:pPr>
        <w:pStyle w:val="ListParagraph"/>
        <w:numPr>
          <w:ilvl w:val="0"/>
          <w:numId w:val="1"/>
        </w:numPr>
        <w:jc w:val="both"/>
        <w:rPr>
          <w:rFonts w:ascii="Times New Roman" w:hAnsi="Times New Roman" w:cs="Times New Roman"/>
          <w:sz w:val="20"/>
          <w:szCs w:val="20"/>
        </w:rPr>
      </w:pPr>
      <w:r w:rsidRPr="00A10B7B">
        <w:rPr>
          <w:rFonts w:ascii="Times New Roman" w:hAnsi="Times New Roman" w:cs="Times New Roman"/>
          <w:sz w:val="20"/>
          <w:szCs w:val="20"/>
        </w:rPr>
        <w:t xml:space="preserve">DRL </w:t>
      </w:r>
      <w:r w:rsidR="00314660">
        <w:rPr>
          <w:rFonts w:ascii="Times New Roman" w:hAnsi="Times New Roman" w:cs="Times New Roman"/>
          <w:sz w:val="20"/>
          <w:szCs w:val="20"/>
        </w:rPr>
        <w:t>a</w:t>
      </w:r>
      <w:r w:rsidR="001437CE" w:rsidRPr="00A10B7B">
        <w:rPr>
          <w:rFonts w:ascii="Times New Roman" w:hAnsi="Times New Roman" w:cs="Times New Roman"/>
          <w:sz w:val="20"/>
          <w:szCs w:val="20"/>
        </w:rPr>
        <w:t>rchitecture</w:t>
      </w:r>
      <w:r w:rsidR="001437CE" w:rsidRPr="00A10B7B">
        <w:rPr>
          <w:sz w:val="20"/>
          <w:szCs w:val="20"/>
        </w:rPr>
        <w:t xml:space="preserve"> </w:t>
      </w:r>
      <w:r w:rsidR="00314660">
        <w:rPr>
          <w:sz w:val="20"/>
          <w:szCs w:val="20"/>
        </w:rPr>
        <w:t xml:space="preserve">and </w:t>
      </w:r>
      <w:r w:rsidR="00314660">
        <w:rPr>
          <w:rFonts w:ascii="Times New Roman" w:hAnsi="Times New Roman" w:cs="Times New Roman"/>
          <w:sz w:val="20"/>
          <w:szCs w:val="20"/>
        </w:rPr>
        <w:t>a</w:t>
      </w:r>
      <w:r w:rsidRPr="00A10B7B">
        <w:rPr>
          <w:rFonts w:ascii="Times New Roman" w:hAnsi="Times New Roman" w:cs="Times New Roman"/>
          <w:sz w:val="20"/>
          <w:szCs w:val="20"/>
        </w:rPr>
        <w:t xml:space="preserve">lgorithms for </w:t>
      </w:r>
      <w:r w:rsidR="00B02BFC" w:rsidRPr="00A10B7B">
        <w:rPr>
          <w:rFonts w:ascii="Times New Roman" w:hAnsi="Times New Roman" w:cs="Times New Roman"/>
          <w:sz w:val="20"/>
          <w:szCs w:val="20"/>
        </w:rPr>
        <w:t>Control</w:t>
      </w:r>
    </w:p>
    <w:p w:rsidR="00B02BFC" w:rsidRPr="00A10B7B" w:rsidRDefault="00B02BFC" w:rsidP="00184775">
      <w:pPr>
        <w:pStyle w:val="ListParagraph"/>
        <w:numPr>
          <w:ilvl w:val="0"/>
          <w:numId w:val="1"/>
        </w:numPr>
        <w:jc w:val="both"/>
        <w:rPr>
          <w:rFonts w:ascii="Times New Roman" w:hAnsi="Times New Roman" w:cs="Times New Roman"/>
          <w:sz w:val="20"/>
          <w:szCs w:val="20"/>
        </w:rPr>
      </w:pPr>
      <w:r w:rsidRPr="00A10B7B">
        <w:rPr>
          <w:rFonts w:ascii="Times New Roman" w:hAnsi="Times New Roman" w:cs="Times New Roman"/>
          <w:sz w:val="20"/>
          <w:szCs w:val="20"/>
        </w:rPr>
        <w:t xml:space="preserve">DRL </w:t>
      </w:r>
      <w:r w:rsidR="00314660">
        <w:rPr>
          <w:rFonts w:ascii="Times New Roman" w:hAnsi="Times New Roman" w:cs="Times New Roman"/>
          <w:sz w:val="20"/>
          <w:szCs w:val="20"/>
        </w:rPr>
        <w:t>a</w:t>
      </w:r>
      <w:r w:rsidR="00314660" w:rsidRPr="00A10B7B">
        <w:rPr>
          <w:rFonts w:ascii="Times New Roman" w:hAnsi="Times New Roman" w:cs="Times New Roman"/>
          <w:sz w:val="20"/>
          <w:szCs w:val="20"/>
        </w:rPr>
        <w:t>rchitecture</w:t>
      </w:r>
      <w:r w:rsidR="00314660" w:rsidRPr="00A10B7B">
        <w:rPr>
          <w:sz w:val="20"/>
          <w:szCs w:val="20"/>
        </w:rPr>
        <w:t xml:space="preserve"> </w:t>
      </w:r>
      <w:r w:rsidR="00314660">
        <w:rPr>
          <w:sz w:val="20"/>
          <w:szCs w:val="20"/>
        </w:rPr>
        <w:t xml:space="preserve">and </w:t>
      </w:r>
      <w:r w:rsidR="00314660">
        <w:rPr>
          <w:rFonts w:ascii="Times New Roman" w:hAnsi="Times New Roman" w:cs="Times New Roman"/>
          <w:sz w:val="20"/>
          <w:szCs w:val="20"/>
        </w:rPr>
        <w:t>a</w:t>
      </w:r>
      <w:r w:rsidR="00314660" w:rsidRPr="00A10B7B">
        <w:rPr>
          <w:rFonts w:ascii="Times New Roman" w:hAnsi="Times New Roman" w:cs="Times New Roman"/>
          <w:sz w:val="20"/>
          <w:szCs w:val="20"/>
        </w:rPr>
        <w:t xml:space="preserve">lgorithms </w:t>
      </w:r>
      <w:r w:rsidRPr="00A10B7B">
        <w:rPr>
          <w:rFonts w:ascii="Times New Roman" w:hAnsi="Times New Roman" w:cs="Times New Roman"/>
          <w:sz w:val="20"/>
          <w:szCs w:val="20"/>
        </w:rPr>
        <w:t>for Robotics</w:t>
      </w:r>
    </w:p>
    <w:p w:rsidR="00353E17" w:rsidRPr="00A10B7B" w:rsidRDefault="009235DB" w:rsidP="00184775">
      <w:pPr>
        <w:pStyle w:val="ListParagraph"/>
        <w:numPr>
          <w:ilvl w:val="0"/>
          <w:numId w:val="1"/>
        </w:numPr>
        <w:jc w:val="both"/>
        <w:rPr>
          <w:rFonts w:ascii="Times New Roman" w:hAnsi="Times New Roman" w:cs="Times New Roman"/>
          <w:sz w:val="20"/>
          <w:szCs w:val="20"/>
        </w:rPr>
      </w:pPr>
      <w:r w:rsidRPr="00A10B7B">
        <w:rPr>
          <w:rFonts w:ascii="Times New Roman" w:hAnsi="Times New Roman" w:cs="Times New Roman"/>
          <w:sz w:val="20"/>
          <w:szCs w:val="20"/>
        </w:rPr>
        <w:t>DRL</w:t>
      </w:r>
      <w:r w:rsidR="001437CE" w:rsidRPr="00A10B7B">
        <w:rPr>
          <w:sz w:val="20"/>
          <w:szCs w:val="20"/>
        </w:rPr>
        <w:t xml:space="preserve"> </w:t>
      </w:r>
      <w:r w:rsidR="00314660">
        <w:rPr>
          <w:rFonts w:ascii="Times New Roman" w:hAnsi="Times New Roman" w:cs="Times New Roman"/>
          <w:sz w:val="20"/>
          <w:szCs w:val="20"/>
        </w:rPr>
        <w:t>a</w:t>
      </w:r>
      <w:r w:rsidR="00314660" w:rsidRPr="00A10B7B">
        <w:rPr>
          <w:rFonts w:ascii="Times New Roman" w:hAnsi="Times New Roman" w:cs="Times New Roman"/>
          <w:sz w:val="20"/>
          <w:szCs w:val="20"/>
        </w:rPr>
        <w:t>rchitecture</w:t>
      </w:r>
      <w:r w:rsidR="00314660" w:rsidRPr="00A10B7B">
        <w:rPr>
          <w:sz w:val="20"/>
          <w:szCs w:val="20"/>
        </w:rPr>
        <w:t xml:space="preserve"> </w:t>
      </w:r>
      <w:r w:rsidR="00314660">
        <w:rPr>
          <w:sz w:val="20"/>
          <w:szCs w:val="20"/>
        </w:rPr>
        <w:t xml:space="preserve">and </w:t>
      </w:r>
      <w:r w:rsidR="00314660">
        <w:rPr>
          <w:rFonts w:ascii="Times New Roman" w:hAnsi="Times New Roman" w:cs="Times New Roman"/>
          <w:sz w:val="20"/>
          <w:szCs w:val="20"/>
        </w:rPr>
        <w:t>a</w:t>
      </w:r>
      <w:r w:rsidR="00314660" w:rsidRPr="00A10B7B">
        <w:rPr>
          <w:rFonts w:ascii="Times New Roman" w:hAnsi="Times New Roman" w:cs="Times New Roman"/>
          <w:sz w:val="20"/>
          <w:szCs w:val="20"/>
        </w:rPr>
        <w:t xml:space="preserve">lgorithms </w:t>
      </w:r>
      <w:r w:rsidR="001437CE" w:rsidRPr="00A10B7B">
        <w:rPr>
          <w:sz w:val="20"/>
          <w:szCs w:val="20"/>
        </w:rPr>
        <w:t xml:space="preserve">for </w:t>
      </w:r>
      <w:r w:rsidR="001437CE" w:rsidRPr="00A10B7B">
        <w:rPr>
          <w:rFonts w:ascii="Times New Roman" w:hAnsi="Times New Roman" w:cs="Times New Roman"/>
          <w:sz w:val="20"/>
          <w:szCs w:val="20"/>
        </w:rPr>
        <w:t>Time Series</w:t>
      </w:r>
    </w:p>
    <w:p w:rsidR="00481037" w:rsidRPr="00A10B7B" w:rsidRDefault="000172A8" w:rsidP="00184775">
      <w:pPr>
        <w:pStyle w:val="ListParagraph"/>
        <w:numPr>
          <w:ilvl w:val="0"/>
          <w:numId w:val="1"/>
        </w:numPr>
        <w:jc w:val="both"/>
        <w:rPr>
          <w:rFonts w:ascii="Times New Roman" w:hAnsi="Times New Roman" w:cs="Times New Roman"/>
          <w:sz w:val="20"/>
          <w:szCs w:val="20"/>
        </w:rPr>
      </w:pPr>
      <w:r w:rsidRPr="00A10B7B">
        <w:rPr>
          <w:rFonts w:ascii="Times New Roman" w:hAnsi="Times New Roman" w:cs="Times New Roman"/>
          <w:sz w:val="20"/>
          <w:szCs w:val="20"/>
        </w:rPr>
        <w:t>DRL</w:t>
      </w:r>
      <w:r w:rsidRPr="00A10B7B">
        <w:rPr>
          <w:sz w:val="20"/>
          <w:szCs w:val="20"/>
        </w:rPr>
        <w:t xml:space="preserve"> </w:t>
      </w:r>
      <w:r w:rsidR="00314660">
        <w:rPr>
          <w:rFonts w:ascii="Times New Roman" w:hAnsi="Times New Roman" w:cs="Times New Roman"/>
          <w:sz w:val="20"/>
          <w:szCs w:val="20"/>
        </w:rPr>
        <w:t>a</w:t>
      </w:r>
      <w:r w:rsidR="00314660" w:rsidRPr="00A10B7B">
        <w:rPr>
          <w:rFonts w:ascii="Times New Roman" w:hAnsi="Times New Roman" w:cs="Times New Roman"/>
          <w:sz w:val="20"/>
          <w:szCs w:val="20"/>
        </w:rPr>
        <w:t>rchitecture</w:t>
      </w:r>
      <w:r w:rsidR="00314660" w:rsidRPr="00A10B7B">
        <w:rPr>
          <w:sz w:val="20"/>
          <w:szCs w:val="20"/>
        </w:rPr>
        <w:t xml:space="preserve"> </w:t>
      </w:r>
      <w:r w:rsidR="00314660">
        <w:rPr>
          <w:sz w:val="20"/>
          <w:szCs w:val="20"/>
        </w:rPr>
        <w:t xml:space="preserve">and </w:t>
      </w:r>
      <w:r w:rsidR="00314660">
        <w:rPr>
          <w:rFonts w:ascii="Times New Roman" w:hAnsi="Times New Roman" w:cs="Times New Roman"/>
          <w:sz w:val="20"/>
          <w:szCs w:val="20"/>
        </w:rPr>
        <w:t>a</w:t>
      </w:r>
      <w:r w:rsidR="00314660" w:rsidRPr="00A10B7B">
        <w:rPr>
          <w:rFonts w:ascii="Times New Roman" w:hAnsi="Times New Roman" w:cs="Times New Roman"/>
          <w:sz w:val="20"/>
          <w:szCs w:val="20"/>
        </w:rPr>
        <w:t xml:space="preserve">lgorithms </w:t>
      </w:r>
      <w:r w:rsidR="00314660">
        <w:rPr>
          <w:rFonts w:ascii="Times New Roman" w:hAnsi="Times New Roman" w:cs="Times New Roman"/>
          <w:sz w:val="20"/>
          <w:szCs w:val="20"/>
        </w:rPr>
        <w:t>for</w:t>
      </w:r>
      <w:r w:rsidRPr="00A10B7B">
        <w:rPr>
          <w:sz w:val="20"/>
          <w:szCs w:val="20"/>
        </w:rPr>
        <w:t xml:space="preserve"> </w:t>
      </w:r>
      <w:r w:rsidR="00481037" w:rsidRPr="00A10B7B">
        <w:rPr>
          <w:rFonts w:ascii="Times New Roman" w:hAnsi="Times New Roman" w:cs="Times New Roman"/>
          <w:sz w:val="20"/>
          <w:szCs w:val="20"/>
        </w:rPr>
        <w:t xml:space="preserve">Big </w:t>
      </w:r>
      <w:r w:rsidRPr="00A10B7B">
        <w:rPr>
          <w:sz w:val="20"/>
          <w:szCs w:val="20"/>
        </w:rPr>
        <w:t>Streamed Data Processing</w:t>
      </w:r>
    </w:p>
    <w:p w:rsidR="00481037" w:rsidRPr="00A10B7B" w:rsidRDefault="000172A8" w:rsidP="00184775">
      <w:pPr>
        <w:pStyle w:val="ListParagraph"/>
        <w:numPr>
          <w:ilvl w:val="0"/>
          <w:numId w:val="1"/>
        </w:numPr>
        <w:jc w:val="both"/>
        <w:rPr>
          <w:rFonts w:ascii="Times New Roman" w:hAnsi="Times New Roman" w:cs="Times New Roman"/>
          <w:sz w:val="20"/>
          <w:szCs w:val="20"/>
        </w:rPr>
      </w:pPr>
      <w:r w:rsidRPr="00A10B7B">
        <w:rPr>
          <w:rFonts w:ascii="Times New Roman" w:hAnsi="Times New Roman" w:cs="Times New Roman"/>
          <w:sz w:val="20"/>
          <w:szCs w:val="20"/>
        </w:rPr>
        <w:t>DRL</w:t>
      </w:r>
      <w:r w:rsidRPr="00A10B7B">
        <w:rPr>
          <w:sz w:val="20"/>
          <w:szCs w:val="20"/>
        </w:rPr>
        <w:t xml:space="preserve"> </w:t>
      </w:r>
      <w:r w:rsidR="00314660">
        <w:rPr>
          <w:rFonts w:ascii="Times New Roman" w:hAnsi="Times New Roman" w:cs="Times New Roman"/>
          <w:sz w:val="20"/>
          <w:szCs w:val="20"/>
        </w:rPr>
        <w:t>a</w:t>
      </w:r>
      <w:r w:rsidR="00314660" w:rsidRPr="00A10B7B">
        <w:rPr>
          <w:rFonts w:ascii="Times New Roman" w:hAnsi="Times New Roman" w:cs="Times New Roman"/>
          <w:sz w:val="20"/>
          <w:szCs w:val="20"/>
        </w:rPr>
        <w:t>rchitecture</w:t>
      </w:r>
      <w:r w:rsidR="00314660" w:rsidRPr="00A10B7B">
        <w:rPr>
          <w:sz w:val="20"/>
          <w:szCs w:val="20"/>
        </w:rPr>
        <w:t xml:space="preserve"> </w:t>
      </w:r>
      <w:r w:rsidR="00314660">
        <w:rPr>
          <w:sz w:val="20"/>
          <w:szCs w:val="20"/>
        </w:rPr>
        <w:t xml:space="preserve">and </w:t>
      </w:r>
      <w:r w:rsidR="00314660">
        <w:rPr>
          <w:rFonts w:ascii="Times New Roman" w:hAnsi="Times New Roman" w:cs="Times New Roman"/>
          <w:sz w:val="20"/>
          <w:szCs w:val="20"/>
        </w:rPr>
        <w:t>a</w:t>
      </w:r>
      <w:r w:rsidR="00314660" w:rsidRPr="00A10B7B">
        <w:rPr>
          <w:rFonts w:ascii="Times New Roman" w:hAnsi="Times New Roman" w:cs="Times New Roman"/>
          <w:sz w:val="20"/>
          <w:szCs w:val="20"/>
        </w:rPr>
        <w:t xml:space="preserve">lgorithms </w:t>
      </w:r>
      <w:r w:rsidRPr="00A10B7B">
        <w:rPr>
          <w:sz w:val="20"/>
          <w:szCs w:val="20"/>
        </w:rPr>
        <w:t xml:space="preserve">for </w:t>
      </w:r>
      <w:r w:rsidR="005467AB" w:rsidRPr="00A10B7B">
        <w:rPr>
          <w:rFonts w:ascii="Times New Roman" w:hAnsi="Times New Roman" w:cs="Times New Roman"/>
          <w:sz w:val="20"/>
          <w:szCs w:val="20"/>
        </w:rPr>
        <w:t>G</w:t>
      </w:r>
      <w:r w:rsidR="00481037" w:rsidRPr="00A10B7B">
        <w:rPr>
          <w:rFonts w:ascii="Times New Roman" w:hAnsi="Times New Roman" w:cs="Times New Roman"/>
          <w:sz w:val="20"/>
          <w:szCs w:val="20"/>
        </w:rPr>
        <w:t xml:space="preserve">overnmental </w:t>
      </w:r>
      <w:r w:rsidR="002E1143">
        <w:rPr>
          <w:rFonts w:ascii="Times New Roman" w:hAnsi="Times New Roman" w:cs="Times New Roman"/>
          <w:sz w:val="20"/>
          <w:szCs w:val="20"/>
        </w:rPr>
        <w:t>P</w:t>
      </w:r>
      <w:r w:rsidR="00481037" w:rsidRPr="00A10B7B">
        <w:rPr>
          <w:rFonts w:ascii="Times New Roman" w:hAnsi="Times New Roman" w:cs="Times New Roman"/>
          <w:sz w:val="20"/>
          <w:szCs w:val="20"/>
        </w:rPr>
        <w:t xml:space="preserve">olicy </w:t>
      </w:r>
      <w:r w:rsidR="002E1143">
        <w:rPr>
          <w:rFonts w:ascii="Times New Roman" w:hAnsi="Times New Roman" w:cs="Times New Roman"/>
          <w:sz w:val="20"/>
          <w:szCs w:val="20"/>
        </w:rPr>
        <w:t>O</w:t>
      </w:r>
      <w:r w:rsidR="00481037" w:rsidRPr="00A10B7B">
        <w:rPr>
          <w:rFonts w:ascii="Times New Roman" w:hAnsi="Times New Roman" w:cs="Times New Roman"/>
          <w:sz w:val="20"/>
          <w:szCs w:val="20"/>
        </w:rPr>
        <w:t>ptimization</w:t>
      </w:r>
    </w:p>
    <w:p w:rsidR="005467AB" w:rsidRPr="00A10B7B" w:rsidRDefault="002477E3" w:rsidP="00184775">
      <w:pPr>
        <w:pStyle w:val="ListParagraph"/>
        <w:numPr>
          <w:ilvl w:val="0"/>
          <w:numId w:val="1"/>
        </w:numPr>
        <w:jc w:val="both"/>
        <w:rPr>
          <w:rFonts w:ascii="Times New Roman" w:hAnsi="Times New Roman" w:cs="Times New Roman"/>
          <w:sz w:val="20"/>
          <w:szCs w:val="20"/>
        </w:rPr>
      </w:pPr>
      <w:r>
        <w:rPr>
          <w:rFonts w:ascii="Times New Roman" w:hAnsi="Times New Roman" w:cs="Times New Roman"/>
          <w:sz w:val="20"/>
          <w:szCs w:val="20"/>
        </w:rPr>
        <w:t xml:space="preserve">Other </w:t>
      </w:r>
      <w:r w:rsidR="000172A8" w:rsidRPr="00A10B7B">
        <w:rPr>
          <w:rFonts w:ascii="Times New Roman" w:hAnsi="Times New Roman" w:cs="Times New Roman"/>
          <w:sz w:val="20"/>
          <w:szCs w:val="20"/>
        </w:rPr>
        <w:t>DRL</w:t>
      </w:r>
      <w:r w:rsidR="000172A8" w:rsidRPr="00A10B7B">
        <w:rPr>
          <w:sz w:val="20"/>
          <w:szCs w:val="20"/>
        </w:rPr>
        <w:t xml:space="preserve"> </w:t>
      </w:r>
      <w:r>
        <w:rPr>
          <w:sz w:val="20"/>
          <w:szCs w:val="20"/>
        </w:rPr>
        <w:t>a</w:t>
      </w:r>
      <w:r>
        <w:rPr>
          <w:rFonts w:ascii="Times New Roman" w:hAnsi="Times New Roman" w:cs="Times New Roman"/>
          <w:sz w:val="20"/>
          <w:szCs w:val="20"/>
        </w:rPr>
        <w:t>pplication</w:t>
      </w:r>
    </w:p>
    <w:p w:rsidR="00E10D3D" w:rsidRDefault="00E10D3D">
      <w:pPr>
        <w:rPr>
          <w:smallCaps/>
          <w:spacing w:val="5"/>
          <w:sz w:val="32"/>
          <w:szCs w:val="32"/>
        </w:rPr>
      </w:pPr>
      <w:r>
        <w:rPr>
          <w:sz w:val="32"/>
          <w:szCs w:val="32"/>
        </w:rPr>
        <w:br w:type="page"/>
      </w:r>
    </w:p>
    <w:p w:rsidR="00743DA9" w:rsidRPr="008D731B" w:rsidRDefault="00114B08" w:rsidP="00743DA9">
      <w:pPr>
        <w:pStyle w:val="Heading1"/>
        <w:rPr>
          <w:sz w:val="32"/>
          <w:szCs w:val="32"/>
        </w:rPr>
      </w:pPr>
      <w:hyperlink r:id="rId8" w:history="1">
        <w:r w:rsidR="00743DA9" w:rsidRPr="008D731B">
          <w:rPr>
            <w:rStyle w:val="Hyperlink"/>
            <w:color w:val="auto"/>
            <w:sz w:val="32"/>
            <w:szCs w:val="32"/>
          </w:rPr>
          <w:t>ABDULRAHMAN ALTAHHAN</w:t>
        </w:r>
      </w:hyperlink>
    </w:p>
    <w:p w:rsidR="00743DA9" w:rsidRPr="009D503E" w:rsidRDefault="00743DA9" w:rsidP="00743DA9">
      <w:pPr>
        <w:pStyle w:val="Heading1"/>
        <w:rPr>
          <w:b/>
          <w:sz w:val="28"/>
          <w:szCs w:val="28"/>
        </w:rPr>
      </w:pPr>
      <w:r w:rsidRPr="009D503E">
        <w:rPr>
          <w:b/>
          <w:sz w:val="28"/>
          <w:szCs w:val="28"/>
        </w:rPr>
        <w:t>Programme Director</w:t>
      </w:r>
      <w:r w:rsidR="0044733B" w:rsidRPr="009D503E">
        <w:rPr>
          <w:b/>
          <w:sz w:val="28"/>
          <w:szCs w:val="28"/>
        </w:rPr>
        <w:t>: Data Science</w:t>
      </w:r>
    </w:p>
    <w:p w:rsidR="00743DA9" w:rsidRPr="009D503E" w:rsidRDefault="002477E3" w:rsidP="00743DA9">
      <w:pPr>
        <w:pStyle w:val="p1"/>
        <w:shd w:val="clear" w:color="auto" w:fill="FFFFFF"/>
        <w:spacing w:before="0" w:beforeAutospacing="0" w:after="120" w:afterAutospacing="0" w:line="270" w:lineRule="atLeast"/>
        <w:jc w:val="both"/>
        <w:rPr>
          <w:rFonts w:ascii="Times New Roman" w:hAnsi="Times New Roman" w:cs="Times New Roman"/>
          <w:sz w:val="20"/>
          <w:szCs w:val="20"/>
        </w:rPr>
      </w:pPr>
      <w:r>
        <w:rPr>
          <w:sz w:val="20"/>
          <w:szCs w:val="20"/>
        </w:rPr>
        <w:t xml:space="preserve">Email: </w:t>
      </w:r>
      <w:r w:rsidR="00743DA9" w:rsidRPr="009D503E">
        <w:rPr>
          <w:sz w:val="20"/>
          <w:szCs w:val="20"/>
        </w:rPr>
        <w:t>ab8556@coventry.ac.uk</w:t>
      </w:r>
    </w:p>
    <w:p w:rsidR="00743DA9" w:rsidRPr="009D503E" w:rsidRDefault="00743DA9" w:rsidP="007D5A53">
      <w:pPr>
        <w:pStyle w:val="NormalWeb"/>
        <w:shd w:val="clear" w:color="auto" w:fill="FFFFFF"/>
        <w:spacing w:after="135" w:line="270" w:lineRule="atLeast"/>
        <w:jc w:val="both"/>
        <w:rPr>
          <w:rFonts w:ascii="Times New Roman" w:hAnsi="Times New Roman" w:cs="Times New Roman"/>
          <w:sz w:val="20"/>
          <w:szCs w:val="20"/>
          <w:lang w:eastAsia="en-US"/>
        </w:rPr>
      </w:pPr>
      <w:r w:rsidRPr="009D503E">
        <w:rPr>
          <w:rFonts w:ascii="Times New Roman" w:hAnsi="Times New Roman" w:cs="Times New Roman"/>
          <w:sz w:val="20"/>
          <w:szCs w:val="20"/>
          <w:lang w:eastAsia="en-US"/>
        </w:rPr>
        <w:t xml:space="preserve">Dr Abdulrahman Altahhan has a PhD in </w:t>
      </w:r>
      <w:r w:rsidR="00B16753">
        <w:rPr>
          <w:rFonts w:ascii="Times New Roman" w:hAnsi="Times New Roman" w:cs="Times New Roman"/>
          <w:sz w:val="20"/>
          <w:szCs w:val="20"/>
          <w:lang w:eastAsia="en-US"/>
        </w:rPr>
        <w:t xml:space="preserve">Reinforcement </w:t>
      </w:r>
      <w:r w:rsidRPr="009D503E">
        <w:rPr>
          <w:rFonts w:ascii="Times New Roman" w:hAnsi="Times New Roman" w:cs="Times New Roman"/>
          <w:sz w:val="20"/>
          <w:szCs w:val="20"/>
          <w:lang w:eastAsia="en-US"/>
        </w:rPr>
        <w:t xml:space="preserve">Learning and </w:t>
      </w:r>
      <w:r w:rsidR="00B16753">
        <w:rPr>
          <w:rFonts w:ascii="Times New Roman" w:hAnsi="Times New Roman" w:cs="Times New Roman"/>
          <w:sz w:val="20"/>
          <w:szCs w:val="20"/>
          <w:lang w:eastAsia="en-US"/>
        </w:rPr>
        <w:t xml:space="preserve">Neural Networks </w:t>
      </w:r>
      <w:r w:rsidRPr="009D503E">
        <w:rPr>
          <w:rFonts w:ascii="Times New Roman" w:hAnsi="Times New Roman" w:cs="Times New Roman"/>
          <w:sz w:val="20"/>
          <w:szCs w:val="20"/>
          <w:lang w:eastAsia="en-US"/>
        </w:rPr>
        <w:t xml:space="preserve">and an MPhil in Fuzzy Expert Systems. Currently he is the </w:t>
      </w:r>
      <w:r w:rsidR="002477E3">
        <w:rPr>
          <w:rFonts w:ascii="Times New Roman" w:hAnsi="Times New Roman" w:cs="Times New Roman"/>
          <w:sz w:val="20"/>
          <w:szCs w:val="20"/>
          <w:lang w:eastAsia="en-US"/>
        </w:rPr>
        <w:t>P</w:t>
      </w:r>
      <w:r w:rsidRPr="009D503E">
        <w:rPr>
          <w:rFonts w:ascii="Times New Roman" w:hAnsi="Times New Roman" w:cs="Times New Roman"/>
          <w:sz w:val="20"/>
          <w:szCs w:val="20"/>
          <w:lang w:eastAsia="en-US"/>
        </w:rPr>
        <w:t>rogramme</w:t>
      </w:r>
      <w:r w:rsidRPr="00C311F3">
        <w:rPr>
          <w:rFonts w:ascii="Times New Roman" w:hAnsi="Times New Roman" w:cs="Times New Roman"/>
          <w:sz w:val="20"/>
          <w:szCs w:val="20"/>
          <w:lang w:eastAsia="en-US"/>
        </w:rPr>
        <w:t xml:space="preserve"> </w:t>
      </w:r>
      <w:r w:rsidR="002477E3">
        <w:rPr>
          <w:rFonts w:ascii="Times New Roman" w:hAnsi="Times New Roman" w:cs="Times New Roman"/>
          <w:sz w:val="20"/>
          <w:szCs w:val="20"/>
          <w:lang w:eastAsia="en-US"/>
        </w:rPr>
        <w:t>D</w:t>
      </w:r>
      <w:r w:rsidRPr="009D503E">
        <w:rPr>
          <w:rFonts w:ascii="Times New Roman" w:hAnsi="Times New Roman" w:cs="Times New Roman"/>
          <w:sz w:val="20"/>
          <w:szCs w:val="20"/>
          <w:lang w:eastAsia="en-US"/>
        </w:rPr>
        <w:t>irector of MSc in Data Science</w:t>
      </w:r>
      <w:r w:rsidR="00796618">
        <w:rPr>
          <w:rFonts w:ascii="Times New Roman" w:hAnsi="Times New Roman" w:cs="Times New Roman"/>
          <w:sz w:val="20"/>
          <w:szCs w:val="20"/>
          <w:lang w:eastAsia="en-US"/>
        </w:rPr>
        <w:t xml:space="preserve"> at Coventry University</w:t>
      </w:r>
      <w:r w:rsidR="00BE6682">
        <w:rPr>
          <w:rFonts w:ascii="Times New Roman" w:hAnsi="Times New Roman" w:cs="Times New Roman"/>
          <w:sz w:val="20"/>
          <w:szCs w:val="20"/>
          <w:lang w:eastAsia="en-US"/>
        </w:rPr>
        <w:t>, UK</w:t>
      </w:r>
      <w:r w:rsidRPr="009D503E">
        <w:rPr>
          <w:rFonts w:ascii="Times New Roman" w:hAnsi="Times New Roman" w:cs="Times New Roman"/>
          <w:sz w:val="20"/>
          <w:szCs w:val="20"/>
          <w:lang w:eastAsia="en-US"/>
        </w:rPr>
        <w:t>.</w:t>
      </w:r>
      <w:r w:rsidR="00796618">
        <w:rPr>
          <w:rFonts w:ascii="Times New Roman" w:hAnsi="Times New Roman" w:cs="Times New Roman"/>
          <w:sz w:val="20"/>
          <w:szCs w:val="20"/>
          <w:lang w:eastAsia="en-US"/>
        </w:rPr>
        <w:t xml:space="preserve"> Previous to that he worked in Dubai as an Assistant Professor and </w:t>
      </w:r>
      <w:r w:rsidR="000B5300">
        <w:rPr>
          <w:rFonts w:ascii="Times New Roman" w:hAnsi="Times New Roman" w:cs="Times New Roman"/>
          <w:sz w:val="20"/>
          <w:szCs w:val="20"/>
          <w:lang w:eastAsia="en-US"/>
        </w:rPr>
        <w:t>Acting Dean</w:t>
      </w:r>
      <w:r w:rsidR="00796618">
        <w:rPr>
          <w:rFonts w:ascii="Times New Roman" w:hAnsi="Times New Roman" w:cs="Times New Roman"/>
          <w:sz w:val="20"/>
          <w:szCs w:val="20"/>
          <w:lang w:eastAsia="en-US"/>
        </w:rPr>
        <w:t>.</w:t>
      </w:r>
      <w:r w:rsidRPr="009D503E">
        <w:rPr>
          <w:rFonts w:ascii="Times New Roman" w:hAnsi="Times New Roman" w:cs="Times New Roman"/>
          <w:sz w:val="20"/>
          <w:szCs w:val="20"/>
          <w:lang w:eastAsia="en-US"/>
        </w:rPr>
        <w:t xml:space="preserve"> Dr Abdulrahman is actively researching in the area of </w:t>
      </w:r>
      <w:r w:rsidRPr="00C311F3">
        <w:rPr>
          <w:rFonts w:ascii="Times New Roman" w:hAnsi="Times New Roman" w:cs="Times New Roman"/>
          <w:sz w:val="20"/>
          <w:szCs w:val="20"/>
          <w:lang w:eastAsia="en-US"/>
        </w:rPr>
        <w:t xml:space="preserve">deep </w:t>
      </w:r>
      <w:r w:rsidRPr="009D503E">
        <w:rPr>
          <w:rFonts w:ascii="Times New Roman" w:hAnsi="Times New Roman" w:cs="Times New Roman"/>
          <w:sz w:val="20"/>
          <w:szCs w:val="20"/>
          <w:lang w:eastAsia="en-US"/>
        </w:rPr>
        <w:t xml:space="preserve">reinforcement learning applied </w:t>
      </w:r>
      <w:r w:rsidR="002477E3">
        <w:rPr>
          <w:rFonts w:ascii="Times New Roman" w:hAnsi="Times New Roman" w:cs="Times New Roman"/>
          <w:sz w:val="20"/>
          <w:szCs w:val="20"/>
          <w:lang w:eastAsia="en-US"/>
        </w:rPr>
        <w:t>to</w:t>
      </w:r>
      <w:r w:rsidRPr="009D503E">
        <w:rPr>
          <w:rFonts w:ascii="Times New Roman" w:hAnsi="Times New Roman" w:cs="Times New Roman"/>
          <w:sz w:val="20"/>
          <w:szCs w:val="20"/>
          <w:lang w:eastAsia="en-US"/>
        </w:rPr>
        <w:t xml:space="preserve"> robot navigation. He has extensively prepared designed and developed a novel reinforcement learning family of methods and studied their mathematical underlying properties.</w:t>
      </w:r>
      <w:r w:rsidR="00984979">
        <w:rPr>
          <w:rFonts w:ascii="Times New Roman" w:hAnsi="Times New Roman" w:cs="Times New Roman"/>
          <w:sz w:val="20"/>
          <w:szCs w:val="20"/>
          <w:lang w:eastAsia="en-US"/>
        </w:rPr>
        <w:t xml:space="preserve"> Recently h</w:t>
      </w:r>
      <w:r w:rsidR="00984979" w:rsidRPr="009D503E">
        <w:rPr>
          <w:rFonts w:ascii="Times New Roman" w:hAnsi="Times New Roman" w:cs="Times New Roman"/>
          <w:sz w:val="20"/>
          <w:szCs w:val="20"/>
          <w:lang w:eastAsia="en-US"/>
        </w:rPr>
        <w:t xml:space="preserve">e </w:t>
      </w:r>
      <w:r w:rsidR="00984979">
        <w:rPr>
          <w:rFonts w:ascii="Times New Roman" w:hAnsi="Times New Roman" w:cs="Times New Roman"/>
          <w:sz w:val="20"/>
          <w:szCs w:val="20"/>
          <w:lang w:eastAsia="en-US"/>
        </w:rPr>
        <w:t>established</w:t>
      </w:r>
      <w:r w:rsidR="00984979" w:rsidRPr="00C311F3">
        <w:rPr>
          <w:rFonts w:ascii="Times New Roman" w:hAnsi="Times New Roman" w:cs="Times New Roman"/>
          <w:sz w:val="20"/>
          <w:szCs w:val="20"/>
          <w:lang w:eastAsia="en-US"/>
        </w:rPr>
        <w:t xml:space="preserve"> </w:t>
      </w:r>
      <w:r w:rsidR="00984979" w:rsidRPr="009D503E">
        <w:rPr>
          <w:rFonts w:ascii="Times New Roman" w:hAnsi="Times New Roman" w:cs="Times New Roman"/>
          <w:sz w:val="20"/>
          <w:szCs w:val="20"/>
          <w:lang w:eastAsia="en-US"/>
        </w:rPr>
        <w:t>a new set of algorithms and finding</w:t>
      </w:r>
      <w:r w:rsidR="00984979">
        <w:rPr>
          <w:rFonts w:ascii="Times New Roman" w:hAnsi="Times New Roman" w:cs="Times New Roman"/>
          <w:sz w:val="20"/>
          <w:szCs w:val="20"/>
          <w:lang w:eastAsia="en-US"/>
        </w:rPr>
        <w:t>s</w:t>
      </w:r>
      <w:r w:rsidR="00984979" w:rsidRPr="009D503E">
        <w:rPr>
          <w:rFonts w:ascii="Times New Roman" w:hAnsi="Times New Roman" w:cs="Times New Roman"/>
          <w:sz w:val="20"/>
          <w:szCs w:val="20"/>
          <w:lang w:eastAsia="en-US"/>
        </w:rPr>
        <w:t xml:space="preserve"> where </w:t>
      </w:r>
      <w:r w:rsidR="00984979" w:rsidRPr="00C311F3">
        <w:rPr>
          <w:rFonts w:ascii="Times New Roman" w:hAnsi="Times New Roman" w:cs="Times New Roman"/>
          <w:sz w:val="20"/>
          <w:szCs w:val="20"/>
          <w:lang w:eastAsia="en-US"/>
        </w:rPr>
        <w:t xml:space="preserve">he </w:t>
      </w:r>
      <w:r w:rsidR="00984979">
        <w:rPr>
          <w:rFonts w:ascii="Times New Roman" w:hAnsi="Times New Roman" w:cs="Times New Roman"/>
          <w:sz w:val="20"/>
          <w:szCs w:val="20"/>
          <w:lang w:eastAsia="en-US"/>
        </w:rPr>
        <w:t xml:space="preserve">combined </w:t>
      </w:r>
      <w:r w:rsidR="00984979" w:rsidRPr="009D503E">
        <w:rPr>
          <w:rFonts w:ascii="Times New Roman" w:hAnsi="Times New Roman" w:cs="Times New Roman"/>
          <w:sz w:val="20"/>
          <w:szCs w:val="20"/>
          <w:lang w:eastAsia="en-US"/>
        </w:rPr>
        <w:t>deep learning with reinfor</w:t>
      </w:r>
      <w:r w:rsidR="00984979" w:rsidRPr="00C311F3">
        <w:rPr>
          <w:rFonts w:ascii="Times New Roman" w:hAnsi="Times New Roman" w:cs="Times New Roman"/>
          <w:sz w:val="20"/>
          <w:szCs w:val="20"/>
          <w:lang w:eastAsia="en-US"/>
        </w:rPr>
        <w:t xml:space="preserve">cement learning in a unique way that is hoped to contribute to the development of this new </w:t>
      </w:r>
      <w:r w:rsidR="00984979">
        <w:rPr>
          <w:rFonts w:ascii="Times New Roman" w:hAnsi="Times New Roman" w:cs="Times New Roman"/>
          <w:sz w:val="20"/>
          <w:szCs w:val="20"/>
          <w:lang w:eastAsia="en-US"/>
        </w:rPr>
        <w:t xml:space="preserve">research </w:t>
      </w:r>
      <w:r w:rsidR="00984979" w:rsidRPr="00C311F3">
        <w:rPr>
          <w:rFonts w:ascii="Times New Roman" w:hAnsi="Times New Roman" w:cs="Times New Roman"/>
          <w:sz w:val="20"/>
          <w:szCs w:val="20"/>
          <w:lang w:eastAsia="en-US"/>
        </w:rPr>
        <w:t>area.</w:t>
      </w:r>
      <w:r w:rsidRPr="009D503E">
        <w:rPr>
          <w:rFonts w:ascii="Times New Roman" w:hAnsi="Times New Roman" w:cs="Times New Roman"/>
          <w:sz w:val="20"/>
          <w:szCs w:val="20"/>
          <w:lang w:eastAsia="en-US"/>
        </w:rPr>
        <w:t xml:space="preserve"> He presented in prestigious conferences and venues in the area of machine learning and neural network</w:t>
      </w:r>
      <w:r w:rsidRPr="00C311F3">
        <w:rPr>
          <w:rFonts w:ascii="Times New Roman" w:hAnsi="Times New Roman" w:cs="Times New Roman"/>
          <w:sz w:val="20"/>
          <w:szCs w:val="20"/>
          <w:lang w:eastAsia="en-US"/>
        </w:rPr>
        <w:t xml:space="preserve">. </w:t>
      </w:r>
      <w:r w:rsidR="00984979">
        <w:rPr>
          <w:rFonts w:ascii="Times New Roman" w:hAnsi="Times New Roman" w:cs="Times New Roman"/>
          <w:sz w:val="20"/>
          <w:szCs w:val="20"/>
          <w:lang w:eastAsia="en-US"/>
        </w:rPr>
        <w:t xml:space="preserve">Dr Abdulrahman is a reviewer for important </w:t>
      </w:r>
      <w:r w:rsidR="00B51E50">
        <w:rPr>
          <w:rFonts w:ascii="Times New Roman" w:hAnsi="Times New Roman" w:cs="Times New Roman"/>
          <w:sz w:val="20"/>
          <w:szCs w:val="20"/>
          <w:lang w:eastAsia="en-US"/>
        </w:rPr>
        <w:t>Neural Networks related journals</w:t>
      </w:r>
      <w:r w:rsidR="007D5A53">
        <w:rPr>
          <w:rFonts w:ascii="Times New Roman" w:hAnsi="Times New Roman" w:cs="Times New Roman"/>
          <w:sz w:val="20"/>
          <w:szCs w:val="20"/>
          <w:lang w:eastAsia="en-US"/>
        </w:rPr>
        <w:t>,</w:t>
      </w:r>
      <w:r w:rsidR="00B51E50">
        <w:rPr>
          <w:rFonts w:ascii="Times New Roman" w:hAnsi="Times New Roman" w:cs="Times New Roman"/>
          <w:sz w:val="20"/>
          <w:szCs w:val="20"/>
          <w:lang w:eastAsia="en-US"/>
        </w:rPr>
        <w:t xml:space="preserve"> and venues from </w:t>
      </w:r>
      <w:r w:rsidR="00984979">
        <w:rPr>
          <w:rFonts w:ascii="Times New Roman" w:hAnsi="Times New Roman" w:cs="Times New Roman"/>
          <w:sz w:val="20"/>
          <w:szCs w:val="20"/>
          <w:lang w:eastAsia="en-US"/>
        </w:rPr>
        <w:t xml:space="preserve">Springer and </w:t>
      </w:r>
      <w:r w:rsidR="00AF7812">
        <w:rPr>
          <w:rFonts w:ascii="Times New Roman" w:hAnsi="Times New Roman" w:cs="Times New Roman"/>
          <w:sz w:val="20"/>
          <w:szCs w:val="20"/>
          <w:lang w:eastAsia="en-US"/>
        </w:rPr>
        <w:t xml:space="preserve">the </w:t>
      </w:r>
      <w:r w:rsidR="003333F5">
        <w:rPr>
          <w:rFonts w:ascii="Times New Roman" w:hAnsi="Times New Roman" w:cs="Times New Roman"/>
          <w:sz w:val="20"/>
          <w:szCs w:val="20"/>
          <w:lang w:eastAsia="en-US"/>
        </w:rPr>
        <w:t>IEEE</w:t>
      </w:r>
      <w:r w:rsidR="007D5A53">
        <w:rPr>
          <w:rFonts w:ascii="Times New Roman" w:hAnsi="Times New Roman" w:cs="Times New Roman"/>
          <w:sz w:val="20"/>
          <w:szCs w:val="20"/>
          <w:lang w:eastAsia="en-US"/>
        </w:rPr>
        <w:t xml:space="preserve">; including </w:t>
      </w:r>
      <w:r w:rsidR="007D5A53" w:rsidRPr="007D5A53">
        <w:rPr>
          <w:rFonts w:ascii="Times New Roman" w:hAnsi="Times New Roman" w:cs="Times New Roman"/>
          <w:sz w:val="20"/>
          <w:szCs w:val="20"/>
          <w:lang w:eastAsia="en-US"/>
        </w:rPr>
        <w:t>Neural Computing and</w:t>
      </w:r>
      <w:r w:rsidR="007D5A53">
        <w:rPr>
          <w:rFonts w:ascii="Times New Roman" w:hAnsi="Times New Roman" w:cs="Times New Roman"/>
          <w:sz w:val="20"/>
          <w:szCs w:val="20"/>
          <w:lang w:eastAsia="en-US"/>
        </w:rPr>
        <w:t xml:space="preserve"> </w:t>
      </w:r>
      <w:r w:rsidR="007D5A53" w:rsidRPr="007D5A53">
        <w:rPr>
          <w:rFonts w:ascii="Times New Roman" w:hAnsi="Times New Roman" w:cs="Times New Roman"/>
          <w:sz w:val="20"/>
          <w:szCs w:val="20"/>
          <w:lang w:eastAsia="en-US"/>
        </w:rPr>
        <w:t>Applications</w:t>
      </w:r>
      <w:r w:rsidR="007D5A53">
        <w:rPr>
          <w:rFonts w:ascii="Times New Roman" w:hAnsi="Times New Roman" w:cs="Times New Roman"/>
          <w:sz w:val="20"/>
          <w:szCs w:val="20"/>
          <w:lang w:eastAsia="en-US"/>
        </w:rPr>
        <w:t xml:space="preserve"> journal,</w:t>
      </w:r>
      <w:r w:rsidR="003333F5">
        <w:rPr>
          <w:rFonts w:ascii="Times New Roman" w:hAnsi="Times New Roman" w:cs="Times New Roman"/>
          <w:sz w:val="20"/>
          <w:szCs w:val="20"/>
          <w:lang w:eastAsia="en-US"/>
        </w:rPr>
        <w:t xml:space="preserve"> International Conference of Robotics and Automation </w:t>
      </w:r>
      <w:r w:rsidR="00AF7812">
        <w:rPr>
          <w:rFonts w:ascii="Times New Roman" w:hAnsi="Times New Roman" w:cs="Times New Roman"/>
          <w:sz w:val="20"/>
          <w:szCs w:val="20"/>
          <w:lang w:eastAsia="en-US"/>
        </w:rPr>
        <w:t>ICRA,</w:t>
      </w:r>
      <w:r w:rsidR="008D0BBD">
        <w:rPr>
          <w:rFonts w:ascii="Times New Roman" w:hAnsi="Times New Roman" w:cs="Times New Roman"/>
          <w:sz w:val="20"/>
          <w:szCs w:val="20"/>
          <w:lang w:eastAsia="en-US"/>
        </w:rPr>
        <w:t xml:space="preserve"> and h</w:t>
      </w:r>
      <w:r w:rsidR="008D0BBD" w:rsidRPr="00C311F3">
        <w:rPr>
          <w:rFonts w:ascii="Times New Roman" w:hAnsi="Times New Roman" w:cs="Times New Roman"/>
          <w:sz w:val="20"/>
          <w:szCs w:val="20"/>
          <w:lang w:eastAsia="en-US"/>
        </w:rPr>
        <w:t xml:space="preserve">e </w:t>
      </w:r>
      <w:r w:rsidR="008D0BBD">
        <w:rPr>
          <w:rFonts w:ascii="Times New Roman" w:hAnsi="Times New Roman" w:cs="Times New Roman"/>
          <w:sz w:val="20"/>
          <w:szCs w:val="20"/>
          <w:lang w:eastAsia="en-US"/>
        </w:rPr>
        <w:t xml:space="preserve">serves </w:t>
      </w:r>
      <w:r w:rsidR="008D0BBD" w:rsidRPr="00C311F3">
        <w:rPr>
          <w:rFonts w:ascii="Times New Roman" w:hAnsi="Times New Roman" w:cs="Times New Roman"/>
          <w:sz w:val="20"/>
          <w:szCs w:val="20"/>
          <w:lang w:eastAsia="en-US"/>
        </w:rPr>
        <w:t xml:space="preserve">in </w:t>
      </w:r>
      <w:r w:rsidR="008D0BBD">
        <w:rPr>
          <w:rFonts w:ascii="Times New Roman" w:hAnsi="Times New Roman" w:cs="Times New Roman"/>
          <w:sz w:val="20"/>
          <w:szCs w:val="20"/>
          <w:lang w:eastAsia="en-US"/>
        </w:rPr>
        <w:t xml:space="preserve">the </w:t>
      </w:r>
      <w:r w:rsidR="008D0BBD" w:rsidRPr="00C311F3">
        <w:rPr>
          <w:rFonts w:ascii="Times New Roman" w:hAnsi="Times New Roman" w:cs="Times New Roman"/>
          <w:sz w:val="20"/>
          <w:szCs w:val="20"/>
          <w:lang w:eastAsia="en-US"/>
        </w:rPr>
        <w:t xml:space="preserve">programme committees </w:t>
      </w:r>
      <w:r w:rsidR="008D0BBD">
        <w:rPr>
          <w:rFonts w:ascii="Times New Roman" w:hAnsi="Times New Roman" w:cs="Times New Roman"/>
          <w:sz w:val="20"/>
          <w:szCs w:val="20"/>
          <w:lang w:eastAsia="en-US"/>
        </w:rPr>
        <w:t xml:space="preserve">for related conferences such as </w:t>
      </w:r>
      <w:r w:rsidR="008D0BBD" w:rsidRPr="00C311F3">
        <w:rPr>
          <w:rFonts w:ascii="Times New Roman" w:hAnsi="Times New Roman" w:cs="Times New Roman"/>
          <w:sz w:val="20"/>
          <w:szCs w:val="20"/>
          <w:lang w:eastAsia="en-US"/>
        </w:rPr>
        <w:t>INNS</w:t>
      </w:r>
      <w:r w:rsidR="008D0BBD">
        <w:rPr>
          <w:rFonts w:ascii="Times New Roman" w:hAnsi="Times New Roman" w:cs="Times New Roman"/>
          <w:sz w:val="20"/>
          <w:szCs w:val="20"/>
          <w:lang w:eastAsia="en-US"/>
        </w:rPr>
        <w:t xml:space="preserve"> </w:t>
      </w:r>
      <w:r w:rsidR="008D0BBD" w:rsidRPr="00C311F3">
        <w:rPr>
          <w:rFonts w:ascii="Times New Roman" w:hAnsi="Times New Roman" w:cs="Times New Roman"/>
          <w:sz w:val="20"/>
          <w:szCs w:val="20"/>
          <w:lang w:eastAsia="en-US"/>
        </w:rPr>
        <w:t>Big</w:t>
      </w:r>
      <w:r w:rsidR="008D0BBD">
        <w:rPr>
          <w:rFonts w:ascii="Times New Roman" w:hAnsi="Times New Roman" w:cs="Times New Roman"/>
          <w:sz w:val="20"/>
          <w:szCs w:val="20"/>
          <w:lang w:eastAsia="en-US"/>
        </w:rPr>
        <w:t xml:space="preserve"> </w:t>
      </w:r>
      <w:r w:rsidR="008D0BBD" w:rsidRPr="00C311F3">
        <w:rPr>
          <w:rFonts w:ascii="Times New Roman" w:hAnsi="Times New Roman" w:cs="Times New Roman"/>
          <w:sz w:val="20"/>
          <w:szCs w:val="20"/>
          <w:lang w:eastAsia="en-US"/>
        </w:rPr>
        <w:t>Data</w:t>
      </w:r>
      <w:r w:rsidR="008D0BBD">
        <w:rPr>
          <w:rFonts w:ascii="Times New Roman" w:hAnsi="Times New Roman" w:cs="Times New Roman"/>
          <w:sz w:val="20"/>
          <w:szCs w:val="20"/>
          <w:lang w:eastAsia="en-US"/>
        </w:rPr>
        <w:t xml:space="preserve"> 2016</w:t>
      </w:r>
      <w:r w:rsidR="00984979">
        <w:rPr>
          <w:rFonts w:ascii="Times New Roman" w:hAnsi="Times New Roman" w:cs="Times New Roman"/>
          <w:sz w:val="20"/>
          <w:szCs w:val="20"/>
          <w:lang w:eastAsia="en-US"/>
        </w:rPr>
        <w:t>.</w:t>
      </w:r>
      <w:r w:rsidR="00150323">
        <w:rPr>
          <w:rFonts w:ascii="Times New Roman" w:hAnsi="Times New Roman" w:cs="Times New Roman"/>
          <w:sz w:val="20"/>
          <w:szCs w:val="20"/>
          <w:lang w:eastAsia="en-US"/>
        </w:rPr>
        <w:t xml:space="preserve"> Dr Abdulrahman is organizing a special session in the IJCNN2016 flagship conference about Deep Reinforcement Learning. </w:t>
      </w:r>
      <w:r w:rsidRPr="009D503E">
        <w:rPr>
          <w:rFonts w:ascii="Times New Roman" w:hAnsi="Times New Roman" w:cs="Times New Roman"/>
          <w:sz w:val="20"/>
          <w:szCs w:val="20"/>
          <w:lang w:eastAsia="en-US"/>
        </w:rPr>
        <w:t>Dr Abdulrahman is teaching in the Machine Learning, Neural Networks and Big Data Analysis modules in the MSc of Data Science</w:t>
      </w:r>
      <w:r w:rsidR="007D5DD5">
        <w:rPr>
          <w:rFonts w:ascii="Times New Roman" w:hAnsi="Times New Roman" w:cs="Times New Roman"/>
          <w:sz w:val="20"/>
          <w:szCs w:val="20"/>
          <w:lang w:eastAsia="en-US"/>
        </w:rPr>
        <w:t xml:space="preserve">, he </w:t>
      </w:r>
      <w:r w:rsidR="008253CB">
        <w:rPr>
          <w:rFonts w:ascii="Times New Roman" w:hAnsi="Times New Roman" w:cs="Times New Roman"/>
          <w:sz w:val="20"/>
          <w:szCs w:val="20"/>
          <w:lang w:eastAsia="en-US"/>
        </w:rPr>
        <w:t xml:space="preserve">is an IEEE Member, </w:t>
      </w:r>
      <w:r w:rsidRPr="009D503E">
        <w:rPr>
          <w:rFonts w:ascii="Times New Roman" w:hAnsi="Times New Roman" w:cs="Times New Roman"/>
          <w:sz w:val="20"/>
          <w:szCs w:val="20"/>
          <w:lang w:eastAsia="en-US"/>
        </w:rPr>
        <w:t>a member of the IEEE Computational Intelligence Society</w:t>
      </w:r>
      <w:r w:rsidR="008253CB">
        <w:rPr>
          <w:rFonts w:ascii="Times New Roman" w:hAnsi="Times New Roman" w:cs="Times New Roman"/>
          <w:sz w:val="20"/>
          <w:szCs w:val="20"/>
          <w:lang w:eastAsia="en-US"/>
        </w:rPr>
        <w:t xml:space="preserve"> and International Neural Network Society</w:t>
      </w:r>
      <w:r w:rsidRPr="00C311F3">
        <w:rPr>
          <w:rFonts w:ascii="Times New Roman" w:hAnsi="Times New Roman" w:cs="Times New Roman"/>
          <w:sz w:val="20"/>
          <w:szCs w:val="20"/>
          <w:lang w:eastAsia="en-US"/>
        </w:rPr>
        <w:t>.</w:t>
      </w:r>
    </w:p>
    <w:p w:rsidR="00743DA9" w:rsidRPr="009D503E" w:rsidRDefault="00743DA9" w:rsidP="00743DA9">
      <w:pPr>
        <w:pStyle w:val="Heading3"/>
        <w:shd w:val="clear" w:color="auto" w:fill="FFFFFF"/>
        <w:spacing w:before="0" w:line="405" w:lineRule="atLeast"/>
        <w:jc w:val="both"/>
        <w:rPr>
          <w:rFonts w:ascii="Times New Roman" w:hAnsi="Times New Roman" w:cs="Times New Roman"/>
          <w:caps/>
          <w:sz w:val="20"/>
          <w:szCs w:val="20"/>
        </w:rPr>
      </w:pPr>
      <w:r w:rsidRPr="009D503E">
        <w:rPr>
          <w:rFonts w:ascii="Times New Roman" w:hAnsi="Times New Roman" w:cs="Times New Roman"/>
          <w:b/>
          <w:bCs/>
          <w:caps/>
          <w:sz w:val="20"/>
          <w:szCs w:val="20"/>
        </w:rPr>
        <w:t>SELECTED</w:t>
      </w:r>
      <w:r w:rsidRPr="009D503E">
        <w:rPr>
          <w:rStyle w:val="apple-converted-space"/>
          <w:rFonts w:ascii="Times New Roman" w:hAnsi="Times New Roman" w:cs="Times New Roman"/>
          <w:b/>
          <w:bCs/>
          <w:caps/>
          <w:sz w:val="20"/>
          <w:szCs w:val="20"/>
        </w:rPr>
        <w:t> </w:t>
      </w:r>
      <w:r w:rsidRPr="009D503E">
        <w:rPr>
          <w:rStyle w:val="Strong"/>
          <w:rFonts w:ascii="Times New Roman" w:hAnsi="Times New Roman" w:cs="Times New Roman"/>
          <w:caps/>
          <w:sz w:val="20"/>
          <w:szCs w:val="20"/>
        </w:rPr>
        <w:t>OUTPUTS</w:t>
      </w:r>
    </w:p>
    <w:p w:rsidR="006A5E93" w:rsidRDefault="006A5E93" w:rsidP="00A10B7B">
      <w:pPr>
        <w:numPr>
          <w:ilvl w:val="0"/>
          <w:numId w:val="3"/>
        </w:numPr>
        <w:shd w:val="clear" w:color="auto" w:fill="FFFFFF"/>
        <w:spacing w:before="100" w:beforeAutospacing="1" w:after="100" w:afterAutospacing="1" w:line="270" w:lineRule="atLeast"/>
        <w:ind w:left="375"/>
        <w:jc w:val="both"/>
        <w:rPr>
          <w:rFonts w:ascii="Times New Roman" w:hAnsi="Times New Roman" w:cs="Times New Roman"/>
          <w:sz w:val="20"/>
          <w:szCs w:val="20"/>
        </w:rPr>
      </w:pPr>
      <w:r w:rsidRPr="003F00E1">
        <w:rPr>
          <w:sz w:val="20"/>
        </w:rPr>
        <w:t>Altahhan, A. (2016) Self-reflective Deep Reinforcement Learning, in IEEE International Joint Conference of Neural Network (IJCNN), Canada, July 2016, PP: 4565 - 4570, ISBN DOI: 10.1109/IJCNN.2016.7727798.</w:t>
      </w:r>
    </w:p>
    <w:p w:rsidR="00743DA9" w:rsidRPr="009D503E" w:rsidRDefault="00743DA9" w:rsidP="00A10B7B">
      <w:pPr>
        <w:numPr>
          <w:ilvl w:val="0"/>
          <w:numId w:val="3"/>
        </w:numPr>
        <w:shd w:val="clear" w:color="auto" w:fill="FFFFFF"/>
        <w:spacing w:before="100" w:beforeAutospacing="1" w:after="100" w:afterAutospacing="1" w:line="270" w:lineRule="atLeast"/>
        <w:ind w:left="375"/>
        <w:jc w:val="both"/>
        <w:rPr>
          <w:rFonts w:ascii="Times New Roman" w:hAnsi="Times New Roman" w:cs="Times New Roman"/>
          <w:sz w:val="20"/>
          <w:szCs w:val="20"/>
        </w:rPr>
      </w:pPr>
      <w:r w:rsidRPr="009D503E">
        <w:rPr>
          <w:rFonts w:ascii="Times New Roman" w:hAnsi="Times New Roman" w:cs="Times New Roman"/>
          <w:sz w:val="20"/>
          <w:szCs w:val="20"/>
        </w:rPr>
        <w:t>Altahhan, A. (2015) ‘Deep Feature-Action Processing with Mixture of Updates’.</w:t>
      </w:r>
      <w:r w:rsidRPr="00A10B7B">
        <w:rPr>
          <w:rFonts w:ascii="Times New Roman" w:hAnsi="Times New Roman" w:cs="Times New Roman"/>
          <w:sz w:val="20"/>
          <w:szCs w:val="20"/>
        </w:rPr>
        <w:t>22nd International Conference on Neural Information Processing (ICONIP2015).</w:t>
      </w:r>
      <w:r w:rsidR="009160A1">
        <w:rPr>
          <w:rFonts w:ascii="Times New Roman" w:hAnsi="Times New Roman" w:cs="Times New Roman"/>
          <w:sz w:val="20"/>
          <w:szCs w:val="20"/>
        </w:rPr>
        <w:t xml:space="preserve"> </w:t>
      </w:r>
      <w:r w:rsidRPr="009D503E">
        <w:rPr>
          <w:rFonts w:ascii="Times New Roman" w:hAnsi="Times New Roman" w:cs="Times New Roman"/>
          <w:sz w:val="20"/>
          <w:szCs w:val="20"/>
        </w:rPr>
        <w:t>Held</w:t>
      </w:r>
      <w:r w:rsidRPr="00A10B7B">
        <w:rPr>
          <w:rFonts w:ascii="Times New Roman" w:hAnsi="Times New Roman" w:cs="Times New Roman"/>
          <w:sz w:val="20"/>
          <w:szCs w:val="20"/>
        </w:rPr>
        <w:t> </w:t>
      </w:r>
      <w:r w:rsidRPr="009D503E">
        <w:rPr>
          <w:rFonts w:ascii="Times New Roman" w:hAnsi="Times New Roman" w:cs="Times New Roman"/>
          <w:sz w:val="20"/>
          <w:szCs w:val="20"/>
        </w:rPr>
        <w:t>9-12 November 2015 in Istanbul, Turkey.</w:t>
      </w:r>
    </w:p>
    <w:p w:rsidR="00743DA9" w:rsidRPr="009D503E" w:rsidRDefault="00743DA9" w:rsidP="00A10B7B">
      <w:pPr>
        <w:numPr>
          <w:ilvl w:val="0"/>
          <w:numId w:val="3"/>
        </w:numPr>
        <w:shd w:val="clear" w:color="auto" w:fill="FFFFFF"/>
        <w:spacing w:before="100" w:beforeAutospacing="1" w:after="100" w:afterAutospacing="1" w:line="270" w:lineRule="atLeast"/>
        <w:ind w:left="375"/>
        <w:jc w:val="both"/>
        <w:rPr>
          <w:rFonts w:ascii="Times New Roman" w:hAnsi="Times New Roman" w:cs="Times New Roman"/>
          <w:sz w:val="20"/>
          <w:szCs w:val="20"/>
        </w:rPr>
      </w:pPr>
      <w:r w:rsidRPr="009D503E">
        <w:rPr>
          <w:rFonts w:ascii="Times New Roman" w:hAnsi="Times New Roman" w:cs="Times New Roman"/>
          <w:sz w:val="20"/>
          <w:szCs w:val="20"/>
        </w:rPr>
        <w:t>Altahhan, A. (2015)</w:t>
      </w:r>
      <w:r w:rsidRPr="00A10B7B">
        <w:rPr>
          <w:rFonts w:ascii="Times New Roman" w:hAnsi="Times New Roman" w:cs="Times New Roman"/>
          <w:sz w:val="20"/>
          <w:szCs w:val="20"/>
        </w:rPr>
        <w:t> </w:t>
      </w:r>
      <w:hyperlink r:id="rId9" w:history="1">
        <w:r w:rsidRPr="00A10B7B">
          <w:rPr>
            <w:rFonts w:ascii="Times New Roman" w:hAnsi="Times New Roman" w:cs="Times New Roman"/>
            <w:sz w:val="20"/>
            <w:szCs w:val="20"/>
          </w:rPr>
          <w:t>‘Navigating a Robot through Big Visual Sensory Data’</w:t>
        </w:r>
      </w:hyperlink>
      <w:r w:rsidRPr="009D503E">
        <w:rPr>
          <w:rFonts w:ascii="Times New Roman" w:hAnsi="Times New Roman" w:cs="Times New Roman"/>
          <w:sz w:val="20"/>
          <w:szCs w:val="20"/>
        </w:rPr>
        <w:t xml:space="preserve">. In Roy, A., </w:t>
      </w:r>
      <w:proofErr w:type="spellStart"/>
      <w:r w:rsidRPr="009D503E">
        <w:rPr>
          <w:rFonts w:ascii="Times New Roman" w:hAnsi="Times New Roman" w:cs="Times New Roman"/>
          <w:sz w:val="20"/>
          <w:szCs w:val="20"/>
        </w:rPr>
        <w:t>Plamen</w:t>
      </w:r>
      <w:proofErr w:type="spellEnd"/>
      <w:r w:rsidRPr="009D503E">
        <w:rPr>
          <w:rFonts w:ascii="Times New Roman" w:hAnsi="Times New Roman" w:cs="Times New Roman"/>
          <w:sz w:val="20"/>
          <w:szCs w:val="20"/>
        </w:rPr>
        <w:t xml:space="preserve">, A., </w:t>
      </w:r>
      <w:proofErr w:type="spellStart"/>
      <w:r w:rsidRPr="009D503E">
        <w:rPr>
          <w:rFonts w:ascii="Times New Roman" w:hAnsi="Times New Roman" w:cs="Times New Roman"/>
          <w:sz w:val="20"/>
          <w:szCs w:val="20"/>
        </w:rPr>
        <w:t>Alimi</w:t>
      </w:r>
      <w:proofErr w:type="spellEnd"/>
      <w:r w:rsidRPr="009D503E">
        <w:rPr>
          <w:rFonts w:ascii="Times New Roman" w:hAnsi="Times New Roman" w:cs="Times New Roman"/>
          <w:sz w:val="20"/>
          <w:szCs w:val="20"/>
        </w:rPr>
        <w:t xml:space="preserve">, A., </w:t>
      </w:r>
      <w:proofErr w:type="spellStart"/>
      <w:r w:rsidRPr="009D503E">
        <w:rPr>
          <w:rFonts w:ascii="Times New Roman" w:hAnsi="Times New Roman" w:cs="Times New Roman"/>
          <w:sz w:val="20"/>
          <w:szCs w:val="20"/>
        </w:rPr>
        <w:t>Venayagamoorthy</w:t>
      </w:r>
      <w:proofErr w:type="spellEnd"/>
      <w:r w:rsidRPr="009D503E">
        <w:rPr>
          <w:rFonts w:ascii="Times New Roman" w:hAnsi="Times New Roman" w:cs="Times New Roman"/>
          <w:sz w:val="20"/>
          <w:szCs w:val="20"/>
        </w:rPr>
        <w:t xml:space="preserve">, K., and </w:t>
      </w:r>
      <w:proofErr w:type="spellStart"/>
      <w:r w:rsidRPr="009D503E">
        <w:rPr>
          <w:rFonts w:ascii="Times New Roman" w:hAnsi="Times New Roman" w:cs="Times New Roman"/>
          <w:sz w:val="20"/>
          <w:szCs w:val="20"/>
        </w:rPr>
        <w:t>Trafalis</w:t>
      </w:r>
      <w:proofErr w:type="spellEnd"/>
      <w:r w:rsidRPr="009D503E">
        <w:rPr>
          <w:rFonts w:ascii="Times New Roman" w:hAnsi="Times New Roman" w:cs="Times New Roman"/>
          <w:sz w:val="20"/>
          <w:szCs w:val="20"/>
        </w:rPr>
        <w:t>, T. (eds.)</w:t>
      </w:r>
      <w:r w:rsidRPr="00A10B7B">
        <w:rPr>
          <w:rFonts w:ascii="Times New Roman" w:hAnsi="Times New Roman" w:cs="Times New Roman"/>
          <w:sz w:val="20"/>
          <w:szCs w:val="20"/>
        </w:rPr>
        <w:t> Procedia Computer Science, </w:t>
      </w:r>
      <w:r w:rsidRPr="009D503E">
        <w:rPr>
          <w:rFonts w:ascii="Times New Roman" w:hAnsi="Times New Roman" w:cs="Times New Roman"/>
          <w:sz w:val="20"/>
          <w:szCs w:val="20"/>
        </w:rPr>
        <w:t>‘INNS Con</w:t>
      </w:r>
      <w:r w:rsidR="00190FBE">
        <w:rPr>
          <w:rFonts w:ascii="Times New Roman" w:hAnsi="Times New Roman" w:cs="Times New Roman"/>
          <w:sz w:val="20"/>
          <w:szCs w:val="20"/>
        </w:rPr>
        <w:t>ference on Big Data 2015</w:t>
      </w:r>
      <w:r w:rsidRPr="009D503E">
        <w:rPr>
          <w:rFonts w:ascii="Times New Roman" w:hAnsi="Times New Roman" w:cs="Times New Roman"/>
          <w:sz w:val="20"/>
          <w:szCs w:val="20"/>
        </w:rPr>
        <w:t>’. Held 8-10 August 2015 in San Francisco, USA. Elsevier, 478-485.</w:t>
      </w:r>
    </w:p>
    <w:p w:rsidR="00743DA9" w:rsidRPr="009D503E" w:rsidRDefault="00743DA9" w:rsidP="00A10B7B">
      <w:pPr>
        <w:numPr>
          <w:ilvl w:val="0"/>
          <w:numId w:val="3"/>
        </w:numPr>
        <w:shd w:val="clear" w:color="auto" w:fill="FFFFFF"/>
        <w:spacing w:before="100" w:beforeAutospacing="1" w:after="100" w:afterAutospacing="1" w:line="270" w:lineRule="atLeast"/>
        <w:ind w:left="375"/>
        <w:jc w:val="both"/>
        <w:rPr>
          <w:rFonts w:ascii="Times New Roman" w:hAnsi="Times New Roman" w:cs="Times New Roman"/>
          <w:sz w:val="20"/>
          <w:szCs w:val="20"/>
        </w:rPr>
      </w:pPr>
      <w:r w:rsidRPr="009D503E">
        <w:rPr>
          <w:rFonts w:ascii="Times New Roman" w:hAnsi="Times New Roman" w:cs="Times New Roman"/>
          <w:sz w:val="20"/>
          <w:szCs w:val="20"/>
        </w:rPr>
        <w:t>Altahhan, A. (2015) ‘</w:t>
      </w:r>
      <w:hyperlink r:id="rId10" w:history="1">
        <w:r w:rsidRPr="00A10B7B">
          <w:rPr>
            <w:rFonts w:ascii="Times New Roman" w:hAnsi="Times New Roman" w:cs="Times New Roman"/>
            <w:sz w:val="20"/>
            <w:szCs w:val="20"/>
          </w:rPr>
          <w:t>Towards Deep Feature-Action Architecture for Robot Homing</w:t>
        </w:r>
      </w:hyperlink>
      <w:r w:rsidRPr="009D503E">
        <w:rPr>
          <w:rFonts w:ascii="Times New Roman" w:hAnsi="Times New Roman" w:cs="Times New Roman"/>
          <w:sz w:val="20"/>
          <w:szCs w:val="20"/>
        </w:rPr>
        <w:t>’.</w:t>
      </w:r>
      <w:r w:rsidRPr="00A10B7B">
        <w:rPr>
          <w:rFonts w:ascii="Times New Roman" w:hAnsi="Times New Roman" w:cs="Times New Roman"/>
          <w:sz w:val="20"/>
          <w:szCs w:val="20"/>
        </w:rPr>
        <w:t> 7th IEEE International Conference on Robotics, Automation and Mechatronics (RAM). </w:t>
      </w:r>
      <w:r w:rsidRPr="009D503E">
        <w:rPr>
          <w:rFonts w:ascii="Times New Roman" w:hAnsi="Times New Roman" w:cs="Times New Roman"/>
          <w:sz w:val="20"/>
          <w:szCs w:val="20"/>
        </w:rPr>
        <w:t>Held 15-17 July 2015 in Angkor Wat, Cambodia.</w:t>
      </w:r>
    </w:p>
    <w:p w:rsidR="00743DA9" w:rsidRPr="009D503E" w:rsidRDefault="00743DA9" w:rsidP="00A10B7B">
      <w:pPr>
        <w:numPr>
          <w:ilvl w:val="0"/>
          <w:numId w:val="3"/>
        </w:numPr>
        <w:shd w:val="clear" w:color="auto" w:fill="FFFFFF"/>
        <w:spacing w:before="100" w:beforeAutospacing="1" w:after="100" w:afterAutospacing="1" w:line="270" w:lineRule="atLeast"/>
        <w:ind w:left="375"/>
        <w:jc w:val="both"/>
        <w:rPr>
          <w:rFonts w:ascii="Times New Roman" w:hAnsi="Times New Roman" w:cs="Times New Roman"/>
          <w:sz w:val="20"/>
          <w:szCs w:val="20"/>
        </w:rPr>
      </w:pPr>
      <w:r w:rsidRPr="009D503E">
        <w:rPr>
          <w:rFonts w:ascii="Times New Roman" w:hAnsi="Times New Roman" w:cs="Times New Roman"/>
          <w:sz w:val="20"/>
          <w:szCs w:val="20"/>
        </w:rPr>
        <w:t>Altahhan, A. (2014)</w:t>
      </w:r>
      <w:r w:rsidRPr="00A10B7B">
        <w:rPr>
          <w:rFonts w:ascii="Times New Roman" w:hAnsi="Times New Roman" w:cs="Times New Roman"/>
          <w:sz w:val="20"/>
          <w:szCs w:val="20"/>
        </w:rPr>
        <w:t> </w:t>
      </w:r>
      <w:hyperlink r:id="rId11" w:history="1">
        <w:r w:rsidRPr="00A10B7B">
          <w:rPr>
            <w:rFonts w:ascii="Times New Roman" w:hAnsi="Times New Roman" w:cs="Times New Roman"/>
            <w:sz w:val="20"/>
            <w:szCs w:val="20"/>
          </w:rPr>
          <w:t>‘A fast learning variable lambda TD model: Used to realize home aware robot navigation’</w:t>
        </w:r>
      </w:hyperlink>
      <w:r w:rsidRPr="009D503E">
        <w:rPr>
          <w:rFonts w:ascii="Times New Roman" w:hAnsi="Times New Roman" w:cs="Times New Roman"/>
          <w:sz w:val="20"/>
          <w:szCs w:val="20"/>
        </w:rPr>
        <w:t>. In</w:t>
      </w:r>
      <w:r w:rsidRPr="00A10B7B">
        <w:rPr>
          <w:rFonts w:ascii="Times New Roman" w:hAnsi="Times New Roman" w:cs="Times New Roman"/>
          <w:sz w:val="20"/>
          <w:szCs w:val="20"/>
        </w:rPr>
        <w:t> 2014 International Joint Conference of Neural Networks</w:t>
      </w:r>
      <w:r w:rsidRPr="009D503E">
        <w:rPr>
          <w:rFonts w:ascii="Times New Roman" w:hAnsi="Times New Roman" w:cs="Times New Roman"/>
          <w:sz w:val="20"/>
          <w:szCs w:val="20"/>
        </w:rPr>
        <w:t>, ‘</w:t>
      </w:r>
      <w:r w:rsidRPr="00B142FD">
        <w:rPr>
          <w:rFonts w:asciiTheme="minorHAnsi" w:hAnsiTheme="minorHAnsi" w:cstheme="minorHAnsi"/>
          <w:i/>
          <w:szCs w:val="20"/>
        </w:rPr>
        <w:t>IJCNN</w:t>
      </w:r>
      <w:r w:rsidR="00B142FD" w:rsidRPr="00B142FD">
        <w:rPr>
          <w:rFonts w:asciiTheme="minorHAnsi" w:hAnsiTheme="minorHAnsi" w:cstheme="minorHAnsi"/>
          <w:i/>
          <w:szCs w:val="20"/>
        </w:rPr>
        <w:t xml:space="preserve"> 2014</w:t>
      </w:r>
      <w:r w:rsidRPr="00B142FD">
        <w:rPr>
          <w:rFonts w:asciiTheme="minorHAnsi" w:hAnsiTheme="minorHAnsi" w:cstheme="minorHAnsi"/>
          <w:i/>
          <w:szCs w:val="20"/>
        </w:rPr>
        <w:t>’</w:t>
      </w:r>
      <w:r w:rsidRPr="009D503E">
        <w:rPr>
          <w:rFonts w:ascii="Times New Roman" w:hAnsi="Times New Roman" w:cs="Times New Roman"/>
          <w:sz w:val="20"/>
          <w:szCs w:val="20"/>
        </w:rPr>
        <w:t>. Held 6-11 July 2014 in Beijing. IEEE, 1534-1541.</w:t>
      </w:r>
    </w:p>
    <w:p w:rsidR="00743DA9" w:rsidRPr="009D503E" w:rsidRDefault="00743DA9" w:rsidP="00A10B7B">
      <w:pPr>
        <w:numPr>
          <w:ilvl w:val="0"/>
          <w:numId w:val="3"/>
        </w:numPr>
        <w:shd w:val="clear" w:color="auto" w:fill="FFFFFF"/>
        <w:spacing w:before="100" w:beforeAutospacing="1" w:after="100" w:afterAutospacing="1" w:line="270" w:lineRule="atLeast"/>
        <w:ind w:left="375"/>
        <w:jc w:val="both"/>
        <w:rPr>
          <w:rFonts w:ascii="Times New Roman" w:hAnsi="Times New Roman" w:cs="Times New Roman"/>
          <w:sz w:val="20"/>
          <w:szCs w:val="20"/>
        </w:rPr>
      </w:pPr>
      <w:r w:rsidRPr="009D503E">
        <w:rPr>
          <w:rFonts w:ascii="Times New Roman" w:hAnsi="Times New Roman" w:cs="Times New Roman"/>
          <w:sz w:val="20"/>
          <w:szCs w:val="20"/>
        </w:rPr>
        <w:t>Altahhan, A. (2011)</w:t>
      </w:r>
      <w:r w:rsidRPr="00A10B7B">
        <w:rPr>
          <w:rFonts w:ascii="Times New Roman" w:hAnsi="Times New Roman" w:cs="Times New Roman"/>
          <w:sz w:val="20"/>
          <w:szCs w:val="20"/>
        </w:rPr>
        <w:t> </w:t>
      </w:r>
      <w:hyperlink r:id="rId12" w:history="1">
        <w:r w:rsidRPr="00A10B7B">
          <w:rPr>
            <w:rFonts w:ascii="Times New Roman" w:hAnsi="Times New Roman" w:cs="Times New Roman"/>
            <w:sz w:val="20"/>
            <w:szCs w:val="20"/>
          </w:rPr>
          <w:t>‘A Robot Visual Homing Model that Traverses Conjugate Gradient TD to a Variable λ TD and Uses Radial Basis Features’</w:t>
        </w:r>
      </w:hyperlink>
      <w:r w:rsidRPr="009D503E">
        <w:rPr>
          <w:rFonts w:ascii="Times New Roman" w:hAnsi="Times New Roman" w:cs="Times New Roman"/>
          <w:sz w:val="20"/>
          <w:szCs w:val="20"/>
        </w:rPr>
        <w:t>. In</w:t>
      </w:r>
      <w:r w:rsidRPr="00A10B7B">
        <w:rPr>
          <w:rFonts w:ascii="Times New Roman" w:hAnsi="Times New Roman" w:cs="Times New Roman"/>
          <w:sz w:val="20"/>
          <w:szCs w:val="20"/>
        </w:rPr>
        <w:t> Advances in Reinforcement Learning</w:t>
      </w:r>
      <w:r w:rsidRPr="009D503E">
        <w:rPr>
          <w:rFonts w:ascii="Times New Roman" w:hAnsi="Times New Roman" w:cs="Times New Roman"/>
          <w:sz w:val="20"/>
          <w:szCs w:val="20"/>
        </w:rPr>
        <w:t xml:space="preserve">. Ed. by </w:t>
      </w:r>
      <w:proofErr w:type="spellStart"/>
      <w:r w:rsidRPr="009D503E">
        <w:rPr>
          <w:rFonts w:ascii="Times New Roman" w:hAnsi="Times New Roman" w:cs="Times New Roman"/>
          <w:sz w:val="20"/>
          <w:szCs w:val="20"/>
        </w:rPr>
        <w:t>Mellouk</w:t>
      </w:r>
      <w:proofErr w:type="spellEnd"/>
      <w:r w:rsidRPr="009D503E">
        <w:rPr>
          <w:rFonts w:ascii="Times New Roman" w:hAnsi="Times New Roman" w:cs="Times New Roman"/>
          <w:sz w:val="20"/>
          <w:szCs w:val="20"/>
        </w:rPr>
        <w:t xml:space="preserve">, A. Vienna: </w:t>
      </w:r>
      <w:proofErr w:type="spellStart"/>
      <w:r w:rsidRPr="009D503E">
        <w:rPr>
          <w:rFonts w:ascii="Times New Roman" w:hAnsi="Times New Roman" w:cs="Times New Roman"/>
          <w:sz w:val="20"/>
          <w:szCs w:val="20"/>
        </w:rPr>
        <w:t>InTech</w:t>
      </w:r>
      <w:proofErr w:type="spellEnd"/>
      <w:r w:rsidRPr="009D503E">
        <w:rPr>
          <w:rFonts w:ascii="Times New Roman" w:hAnsi="Times New Roman" w:cs="Times New Roman"/>
          <w:sz w:val="20"/>
          <w:szCs w:val="20"/>
        </w:rPr>
        <w:t xml:space="preserve"> Education and Publishing, 225-254.</w:t>
      </w:r>
    </w:p>
    <w:p w:rsidR="00743DA9" w:rsidRPr="009D503E" w:rsidRDefault="00743DA9" w:rsidP="00A10B7B">
      <w:pPr>
        <w:numPr>
          <w:ilvl w:val="0"/>
          <w:numId w:val="3"/>
        </w:numPr>
        <w:shd w:val="clear" w:color="auto" w:fill="FFFFFF"/>
        <w:spacing w:before="100" w:beforeAutospacing="1" w:after="100" w:afterAutospacing="1" w:line="270" w:lineRule="atLeast"/>
        <w:ind w:left="375"/>
        <w:jc w:val="both"/>
        <w:rPr>
          <w:rFonts w:ascii="Times New Roman" w:hAnsi="Times New Roman" w:cs="Times New Roman"/>
          <w:sz w:val="20"/>
          <w:szCs w:val="20"/>
        </w:rPr>
      </w:pPr>
      <w:r w:rsidRPr="009D503E">
        <w:rPr>
          <w:rFonts w:ascii="Times New Roman" w:hAnsi="Times New Roman" w:cs="Times New Roman"/>
          <w:sz w:val="20"/>
          <w:szCs w:val="20"/>
        </w:rPr>
        <w:t>Altahhan, A. (2010)</w:t>
      </w:r>
      <w:r w:rsidRPr="00A10B7B">
        <w:rPr>
          <w:rFonts w:ascii="Times New Roman" w:hAnsi="Times New Roman" w:cs="Times New Roman"/>
          <w:sz w:val="20"/>
          <w:szCs w:val="20"/>
        </w:rPr>
        <w:t> </w:t>
      </w:r>
      <w:hyperlink r:id="rId13" w:history="1">
        <w:r w:rsidRPr="00A10B7B">
          <w:rPr>
            <w:rFonts w:ascii="Times New Roman" w:hAnsi="Times New Roman" w:cs="Times New Roman"/>
            <w:sz w:val="20"/>
            <w:szCs w:val="20"/>
          </w:rPr>
          <w:t>‘Robot Visual Homing using Conjugate Gradient Temporal Difference Learning, Radial Basis Features and A Whole Image Measure’</w:t>
        </w:r>
      </w:hyperlink>
      <w:r w:rsidRPr="009D503E">
        <w:rPr>
          <w:rFonts w:ascii="Times New Roman" w:hAnsi="Times New Roman" w:cs="Times New Roman"/>
          <w:sz w:val="20"/>
          <w:szCs w:val="20"/>
        </w:rPr>
        <w:t>. In</w:t>
      </w:r>
      <w:r w:rsidRPr="00A10B7B">
        <w:rPr>
          <w:rFonts w:ascii="Times New Roman" w:hAnsi="Times New Roman" w:cs="Times New Roman"/>
          <w:sz w:val="20"/>
          <w:szCs w:val="20"/>
        </w:rPr>
        <w:t> The 2010 International Joint Conference on Neural Networks</w:t>
      </w:r>
      <w:r w:rsidRPr="009D503E">
        <w:rPr>
          <w:rFonts w:ascii="Times New Roman" w:hAnsi="Times New Roman" w:cs="Times New Roman"/>
          <w:sz w:val="20"/>
          <w:szCs w:val="20"/>
        </w:rPr>
        <w:t>, ‘</w:t>
      </w:r>
      <w:r w:rsidR="00B142FD" w:rsidRPr="00B142FD">
        <w:rPr>
          <w:rFonts w:asciiTheme="minorHAnsi" w:hAnsiTheme="minorHAnsi" w:cstheme="minorHAnsi"/>
          <w:i/>
          <w:szCs w:val="20"/>
        </w:rPr>
        <w:t>IJCNN 2010’</w:t>
      </w:r>
      <w:r w:rsidRPr="009D503E">
        <w:rPr>
          <w:rFonts w:ascii="Times New Roman" w:hAnsi="Times New Roman" w:cs="Times New Roman"/>
          <w:sz w:val="20"/>
          <w:szCs w:val="20"/>
        </w:rPr>
        <w:t>. Held 18-23 July 2010 in Barcelona, Spain. Piscataway, NJ: IEEE, 1-10.</w:t>
      </w:r>
    </w:p>
    <w:p w:rsidR="00743DA9" w:rsidRPr="009D503E" w:rsidRDefault="00743DA9" w:rsidP="00A10B7B">
      <w:pPr>
        <w:numPr>
          <w:ilvl w:val="0"/>
          <w:numId w:val="3"/>
        </w:numPr>
        <w:shd w:val="clear" w:color="auto" w:fill="FFFFFF"/>
        <w:spacing w:before="100" w:beforeAutospacing="1" w:after="100" w:afterAutospacing="1" w:line="270" w:lineRule="atLeast"/>
        <w:ind w:left="375"/>
        <w:jc w:val="both"/>
        <w:rPr>
          <w:rFonts w:ascii="Times New Roman" w:hAnsi="Times New Roman" w:cs="Times New Roman"/>
          <w:sz w:val="20"/>
          <w:szCs w:val="20"/>
        </w:rPr>
      </w:pPr>
      <w:r w:rsidRPr="009D503E">
        <w:rPr>
          <w:rFonts w:ascii="Times New Roman" w:hAnsi="Times New Roman" w:cs="Times New Roman"/>
          <w:sz w:val="20"/>
          <w:szCs w:val="20"/>
        </w:rPr>
        <w:t xml:space="preserve">Altahhan, A., Burn, K., and </w:t>
      </w:r>
      <w:proofErr w:type="spellStart"/>
      <w:r w:rsidRPr="009D503E">
        <w:rPr>
          <w:rFonts w:ascii="Times New Roman" w:hAnsi="Times New Roman" w:cs="Times New Roman"/>
          <w:sz w:val="20"/>
          <w:szCs w:val="20"/>
        </w:rPr>
        <w:t>Wermter</w:t>
      </w:r>
      <w:proofErr w:type="spellEnd"/>
      <w:r w:rsidRPr="009D503E">
        <w:rPr>
          <w:rFonts w:ascii="Times New Roman" w:hAnsi="Times New Roman" w:cs="Times New Roman"/>
          <w:sz w:val="20"/>
          <w:szCs w:val="20"/>
        </w:rPr>
        <w:t>, S. (2008)</w:t>
      </w:r>
      <w:r w:rsidRPr="00A10B7B">
        <w:rPr>
          <w:rFonts w:ascii="Times New Roman" w:hAnsi="Times New Roman" w:cs="Times New Roman"/>
          <w:sz w:val="20"/>
          <w:szCs w:val="20"/>
        </w:rPr>
        <w:t> </w:t>
      </w:r>
      <w:hyperlink r:id="rId14" w:history="1">
        <w:r w:rsidRPr="00A10B7B">
          <w:rPr>
            <w:rFonts w:ascii="Times New Roman" w:hAnsi="Times New Roman" w:cs="Times New Roman"/>
            <w:sz w:val="20"/>
            <w:szCs w:val="20"/>
          </w:rPr>
          <w:t xml:space="preserve">‘Visual Robot Homing using </w:t>
        </w:r>
        <w:proofErr w:type="spellStart"/>
        <w:r w:rsidRPr="00A10B7B">
          <w:rPr>
            <w:rFonts w:ascii="Times New Roman" w:hAnsi="Times New Roman" w:cs="Times New Roman"/>
            <w:sz w:val="20"/>
            <w:szCs w:val="20"/>
          </w:rPr>
          <w:t>Sarsa</w:t>
        </w:r>
        <w:proofErr w:type="spellEnd"/>
        <w:r w:rsidRPr="00A10B7B">
          <w:rPr>
            <w:rFonts w:ascii="Times New Roman" w:hAnsi="Times New Roman" w:cs="Times New Roman"/>
            <w:sz w:val="20"/>
            <w:szCs w:val="20"/>
          </w:rPr>
          <w:t>(λ), Whole Image Measure, and Radial Basis Function’</w:t>
        </w:r>
      </w:hyperlink>
      <w:r w:rsidRPr="009D503E">
        <w:rPr>
          <w:rFonts w:ascii="Times New Roman" w:hAnsi="Times New Roman" w:cs="Times New Roman"/>
          <w:sz w:val="20"/>
          <w:szCs w:val="20"/>
        </w:rPr>
        <w:t>. In</w:t>
      </w:r>
      <w:r w:rsidRPr="00A10B7B">
        <w:rPr>
          <w:rFonts w:ascii="Times New Roman" w:hAnsi="Times New Roman" w:cs="Times New Roman"/>
          <w:sz w:val="20"/>
          <w:szCs w:val="20"/>
        </w:rPr>
        <w:t> IEEE International Joint Conference on Neural Networks, 2008</w:t>
      </w:r>
      <w:r w:rsidR="00B142FD">
        <w:rPr>
          <w:rFonts w:ascii="Times New Roman" w:hAnsi="Times New Roman" w:cs="Times New Roman"/>
          <w:sz w:val="20"/>
          <w:szCs w:val="20"/>
        </w:rPr>
        <w:t>,</w:t>
      </w:r>
      <w:r w:rsidRPr="00A10B7B">
        <w:rPr>
          <w:rFonts w:ascii="Times New Roman" w:hAnsi="Times New Roman" w:cs="Times New Roman"/>
          <w:sz w:val="20"/>
          <w:szCs w:val="20"/>
        </w:rPr>
        <w:t xml:space="preserve">  (IEEE World Congress on Computational Intelligence), </w:t>
      </w:r>
      <w:r w:rsidR="00B142FD" w:rsidRPr="00B142FD">
        <w:rPr>
          <w:rFonts w:asciiTheme="minorHAnsi" w:hAnsiTheme="minorHAnsi" w:cstheme="minorHAnsi"/>
          <w:i/>
          <w:szCs w:val="20"/>
        </w:rPr>
        <w:t>IJCNN 2008’</w:t>
      </w:r>
      <w:r w:rsidRPr="009D503E">
        <w:rPr>
          <w:rFonts w:ascii="Times New Roman" w:hAnsi="Times New Roman" w:cs="Times New Roman"/>
          <w:sz w:val="20"/>
          <w:szCs w:val="20"/>
        </w:rPr>
        <w:t>. Held 1-8 June 2008 in Hong Kong. IEEE, 3861-3868.</w:t>
      </w:r>
    </w:p>
    <w:p w:rsidR="00743DA9" w:rsidRPr="008D731B" w:rsidRDefault="00114B08" w:rsidP="00743DA9">
      <w:pPr>
        <w:pStyle w:val="Heading1"/>
        <w:rPr>
          <w:sz w:val="32"/>
          <w:szCs w:val="32"/>
        </w:rPr>
      </w:pPr>
      <w:hyperlink r:id="rId15" w:history="1">
        <w:r w:rsidR="00743DA9" w:rsidRPr="008D731B">
          <w:rPr>
            <w:rStyle w:val="Hyperlink"/>
            <w:color w:val="auto"/>
            <w:sz w:val="32"/>
            <w:szCs w:val="32"/>
          </w:rPr>
          <w:t>VASILE PALADE</w:t>
        </w:r>
      </w:hyperlink>
      <w:r w:rsidR="00743DA9" w:rsidRPr="008D731B">
        <w:rPr>
          <w:sz w:val="32"/>
          <w:szCs w:val="32"/>
        </w:rPr>
        <w:t xml:space="preserve"> </w:t>
      </w:r>
    </w:p>
    <w:p w:rsidR="00743DA9" w:rsidRPr="009D503E" w:rsidRDefault="0044733B" w:rsidP="00743DA9">
      <w:pPr>
        <w:pStyle w:val="Heading1"/>
        <w:rPr>
          <w:b/>
          <w:sz w:val="28"/>
          <w:szCs w:val="28"/>
        </w:rPr>
      </w:pPr>
      <w:r w:rsidRPr="009D503E">
        <w:rPr>
          <w:b/>
          <w:sz w:val="28"/>
          <w:szCs w:val="28"/>
        </w:rPr>
        <w:t xml:space="preserve">Reader: </w:t>
      </w:r>
      <w:r w:rsidR="00743DA9" w:rsidRPr="009D503E">
        <w:rPr>
          <w:b/>
          <w:sz w:val="28"/>
          <w:szCs w:val="28"/>
        </w:rPr>
        <w:t>Pervasive Computing</w:t>
      </w:r>
    </w:p>
    <w:p w:rsidR="00743DA9" w:rsidRPr="009D503E" w:rsidRDefault="00387A1D" w:rsidP="00743DA9">
      <w:pPr>
        <w:pStyle w:val="p1"/>
        <w:shd w:val="clear" w:color="auto" w:fill="FFFFFF"/>
        <w:spacing w:before="0" w:beforeAutospacing="0" w:after="120" w:afterAutospacing="0" w:line="270" w:lineRule="atLeast"/>
        <w:jc w:val="both"/>
        <w:rPr>
          <w:sz w:val="20"/>
          <w:szCs w:val="20"/>
        </w:rPr>
      </w:pPr>
      <w:r>
        <w:rPr>
          <w:sz w:val="20"/>
          <w:szCs w:val="20"/>
        </w:rPr>
        <w:t xml:space="preserve">Email: </w:t>
      </w:r>
      <w:r w:rsidR="00743DA9" w:rsidRPr="009D503E">
        <w:rPr>
          <w:sz w:val="20"/>
          <w:szCs w:val="20"/>
        </w:rPr>
        <w:t>vpalade453@gmail.com</w:t>
      </w:r>
    </w:p>
    <w:p w:rsidR="00743DA9" w:rsidRPr="009D503E" w:rsidRDefault="00743DA9" w:rsidP="00743DA9">
      <w:pPr>
        <w:pStyle w:val="p1"/>
        <w:shd w:val="clear" w:color="auto" w:fill="FFFFFF"/>
        <w:spacing w:before="0" w:beforeAutospacing="0" w:after="135" w:afterAutospacing="0" w:line="270" w:lineRule="atLeast"/>
        <w:jc w:val="both"/>
        <w:rPr>
          <w:rFonts w:ascii="Times New Roman" w:hAnsi="Times New Roman" w:cs="Times New Roman"/>
          <w:sz w:val="20"/>
          <w:szCs w:val="20"/>
        </w:rPr>
      </w:pPr>
      <w:r w:rsidRPr="009D503E">
        <w:rPr>
          <w:rFonts w:ascii="Times New Roman" w:hAnsi="Times New Roman" w:cs="Times New Roman"/>
          <w:sz w:val="20"/>
          <w:szCs w:val="20"/>
        </w:rPr>
        <w:t xml:space="preserve">Dr </w:t>
      </w:r>
      <w:proofErr w:type="spellStart"/>
      <w:r w:rsidRPr="009D503E">
        <w:rPr>
          <w:rFonts w:ascii="Times New Roman" w:hAnsi="Times New Roman" w:cs="Times New Roman"/>
          <w:sz w:val="20"/>
          <w:szCs w:val="20"/>
        </w:rPr>
        <w:t>Vasile</w:t>
      </w:r>
      <w:proofErr w:type="spellEnd"/>
      <w:r w:rsidRPr="009D503E">
        <w:rPr>
          <w:rFonts w:ascii="Times New Roman" w:hAnsi="Times New Roman" w:cs="Times New Roman"/>
          <w:sz w:val="20"/>
          <w:szCs w:val="20"/>
        </w:rPr>
        <w:t xml:space="preserve"> Palade is a Reader in Pervasive Computing in the Faculty of Engineering and Computing and a member of the Cogent Computing Applied Research Centre at Coventry University</w:t>
      </w:r>
      <w:r w:rsidR="00BE6682">
        <w:rPr>
          <w:rFonts w:ascii="Times New Roman" w:hAnsi="Times New Roman" w:cs="Times New Roman"/>
          <w:sz w:val="20"/>
          <w:szCs w:val="20"/>
        </w:rPr>
        <w:t>, UK</w:t>
      </w:r>
      <w:r w:rsidRPr="009D503E">
        <w:rPr>
          <w:rFonts w:ascii="Times New Roman" w:hAnsi="Times New Roman" w:cs="Times New Roman"/>
          <w:sz w:val="20"/>
          <w:szCs w:val="20"/>
        </w:rPr>
        <w:t xml:space="preserve">. He previously had academic and research positions at the </w:t>
      </w:r>
      <w:r w:rsidRPr="009D503E">
        <w:rPr>
          <w:rFonts w:ascii="Times New Roman" w:hAnsi="Times New Roman" w:cs="Times New Roman"/>
          <w:sz w:val="22"/>
          <w:szCs w:val="22"/>
        </w:rPr>
        <w:t>University of Oxford</w:t>
      </w:r>
      <w:r w:rsidRPr="009D503E">
        <w:rPr>
          <w:rFonts w:ascii="Times New Roman" w:hAnsi="Times New Roman" w:cs="Times New Roman"/>
          <w:sz w:val="20"/>
          <w:szCs w:val="20"/>
        </w:rPr>
        <w:t xml:space="preserve"> - UK (Departmental Lecturer in the Department of Computer Science), University of Hull - UK (Research Fellow in the Department of Engineering) and the University of Galati - Romania (Associate Professor in the Department of Computer Science and Engineering).</w:t>
      </w:r>
    </w:p>
    <w:p w:rsidR="00743DA9" w:rsidRPr="009D503E" w:rsidRDefault="00743DA9" w:rsidP="00743DA9">
      <w:pPr>
        <w:pStyle w:val="p1"/>
        <w:shd w:val="clear" w:color="auto" w:fill="FFFFFF"/>
        <w:spacing w:before="0" w:beforeAutospacing="0" w:after="135" w:afterAutospacing="0" w:line="270" w:lineRule="atLeast"/>
        <w:jc w:val="both"/>
        <w:rPr>
          <w:rFonts w:ascii="Times New Roman" w:hAnsi="Times New Roman" w:cs="Times New Roman"/>
          <w:sz w:val="20"/>
          <w:szCs w:val="20"/>
        </w:rPr>
      </w:pPr>
      <w:r w:rsidRPr="009D503E">
        <w:rPr>
          <w:rFonts w:ascii="Times New Roman" w:hAnsi="Times New Roman" w:cs="Times New Roman"/>
          <w:sz w:val="20"/>
          <w:szCs w:val="20"/>
        </w:rPr>
        <w:t>His research interests lie in the area of machine learning/computational intelligence, and encompass mainly neuro-fuzzy systems, various nature inspired algorithms such as swarm optimization algorithms, hybrid intelligent systems, ensemble of classifiers, class imbalance learning. Application areas include Bioinformatics problems, fault diagnosis, web usage mining, among others. </w:t>
      </w:r>
    </w:p>
    <w:p w:rsidR="00743DA9" w:rsidRPr="009D503E" w:rsidRDefault="00743DA9" w:rsidP="00743DA9">
      <w:pPr>
        <w:pStyle w:val="p1"/>
        <w:shd w:val="clear" w:color="auto" w:fill="FFFFFF"/>
        <w:spacing w:before="0" w:beforeAutospacing="0" w:after="135" w:afterAutospacing="0" w:line="270" w:lineRule="atLeast"/>
        <w:jc w:val="both"/>
        <w:rPr>
          <w:rFonts w:ascii="Times New Roman" w:hAnsi="Times New Roman" w:cs="Times New Roman"/>
          <w:sz w:val="20"/>
          <w:szCs w:val="20"/>
        </w:rPr>
      </w:pPr>
      <w:r w:rsidRPr="009D503E">
        <w:rPr>
          <w:sz w:val="20"/>
          <w:szCs w:val="20"/>
        </w:rPr>
        <w:t>Dr</w:t>
      </w:r>
      <w:r w:rsidRPr="009D503E">
        <w:rPr>
          <w:rFonts w:ascii="Times New Roman" w:hAnsi="Times New Roman" w:cs="Times New Roman"/>
          <w:sz w:val="20"/>
          <w:szCs w:val="20"/>
        </w:rPr>
        <w:t xml:space="preserve"> Palade is author and co-author of more than 1</w:t>
      </w:r>
      <w:r w:rsidR="00C53460">
        <w:rPr>
          <w:rFonts w:ascii="Times New Roman" w:hAnsi="Times New Roman" w:cs="Times New Roman"/>
          <w:sz w:val="20"/>
          <w:szCs w:val="20"/>
        </w:rPr>
        <w:t>3</w:t>
      </w:r>
      <w:r w:rsidRPr="009D503E">
        <w:rPr>
          <w:rFonts w:ascii="Times New Roman" w:hAnsi="Times New Roman" w:cs="Times New Roman"/>
          <w:sz w:val="20"/>
          <w:szCs w:val="20"/>
        </w:rPr>
        <w:t>0 papers in journals and conference proceedings as well as books on computational intelligence and applications. He has also co-edited several books including conference proceedings. He is an Associate Editor for several journals, such as </w:t>
      </w:r>
      <w:r w:rsidRPr="009D503E">
        <w:rPr>
          <w:rStyle w:val="Emphasis"/>
          <w:rFonts w:ascii="Times New Roman" w:hAnsi="Times New Roman" w:cs="Times New Roman"/>
          <w:sz w:val="20"/>
          <w:szCs w:val="20"/>
        </w:rPr>
        <w:t>Knowledge and Information Systems</w:t>
      </w:r>
      <w:r w:rsidRPr="009D503E">
        <w:rPr>
          <w:rFonts w:ascii="Times New Roman" w:hAnsi="Times New Roman" w:cs="Times New Roman"/>
          <w:sz w:val="20"/>
          <w:szCs w:val="20"/>
        </w:rPr>
        <w:t> (Elsevier), </w:t>
      </w:r>
      <w:r w:rsidRPr="009D503E">
        <w:rPr>
          <w:rStyle w:val="Emphasis"/>
          <w:rFonts w:ascii="Times New Roman" w:hAnsi="Times New Roman" w:cs="Times New Roman"/>
          <w:sz w:val="20"/>
          <w:szCs w:val="20"/>
        </w:rPr>
        <w:t>International Journal on Artificial Intelligence Tools </w:t>
      </w:r>
      <w:r w:rsidRPr="009D503E">
        <w:rPr>
          <w:rFonts w:ascii="Times New Roman" w:hAnsi="Times New Roman" w:cs="Times New Roman"/>
          <w:sz w:val="20"/>
          <w:szCs w:val="20"/>
        </w:rPr>
        <w:t>(World Scientific), </w:t>
      </w:r>
      <w:r w:rsidRPr="009D503E">
        <w:rPr>
          <w:rStyle w:val="Emphasis"/>
          <w:rFonts w:ascii="Times New Roman" w:hAnsi="Times New Roman" w:cs="Times New Roman"/>
          <w:sz w:val="20"/>
          <w:szCs w:val="20"/>
        </w:rPr>
        <w:t>International Journal of Hybrid Intelligent Systems</w:t>
      </w:r>
      <w:r w:rsidRPr="009D503E">
        <w:rPr>
          <w:rFonts w:ascii="Times New Roman" w:hAnsi="Times New Roman" w:cs="Times New Roman"/>
          <w:sz w:val="20"/>
          <w:szCs w:val="20"/>
        </w:rPr>
        <w:t> (IOS</w:t>
      </w:r>
      <w:r w:rsidRPr="009D503E">
        <w:rPr>
          <w:sz w:val="20"/>
          <w:szCs w:val="20"/>
        </w:rPr>
        <w:t xml:space="preserve"> </w:t>
      </w:r>
      <w:r w:rsidRPr="009D503E">
        <w:rPr>
          <w:rFonts w:ascii="Times New Roman" w:hAnsi="Times New Roman" w:cs="Times New Roman"/>
          <w:sz w:val="20"/>
          <w:szCs w:val="20"/>
        </w:rPr>
        <w:t>Press), </w:t>
      </w:r>
      <w:r w:rsidRPr="009D503E">
        <w:rPr>
          <w:rStyle w:val="Emphasis"/>
          <w:rFonts w:ascii="Times New Roman" w:hAnsi="Times New Roman" w:cs="Times New Roman"/>
          <w:sz w:val="20"/>
          <w:szCs w:val="20"/>
        </w:rPr>
        <w:t>Neurocomputing</w:t>
      </w:r>
      <w:r w:rsidRPr="009D503E">
        <w:rPr>
          <w:rFonts w:ascii="Times New Roman" w:hAnsi="Times New Roman" w:cs="Times New Roman"/>
          <w:sz w:val="20"/>
          <w:szCs w:val="20"/>
        </w:rPr>
        <w:t> (Elsevier).</w:t>
      </w:r>
      <w:r w:rsidRPr="009D503E">
        <w:rPr>
          <w:sz w:val="20"/>
          <w:szCs w:val="20"/>
        </w:rPr>
        <w:t xml:space="preserve"> </w:t>
      </w:r>
      <w:r w:rsidRPr="009D503E">
        <w:rPr>
          <w:rFonts w:ascii="Times New Roman" w:hAnsi="Times New Roman" w:cs="Times New Roman"/>
          <w:sz w:val="20"/>
          <w:szCs w:val="20"/>
        </w:rPr>
        <w:t xml:space="preserve"> He has delivered keynote talks to international conferences on machine learning and applications. </w:t>
      </w:r>
    </w:p>
    <w:p w:rsidR="00743DA9" w:rsidRPr="009D503E" w:rsidRDefault="00743DA9" w:rsidP="00743DA9">
      <w:pPr>
        <w:pStyle w:val="p1"/>
        <w:shd w:val="clear" w:color="auto" w:fill="FFFFFF"/>
        <w:spacing w:before="0" w:beforeAutospacing="0" w:after="135" w:afterAutospacing="0" w:line="270" w:lineRule="atLeast"/>
        <w:jc w:val="both"/>
        <w:rPr>
          <w:rFonts w:ascii="Times New Roman" w:hAnsi="Times New Roman" w:cs="Times New Roman"/>
          <w:sz w:val="20"/>
          <w:szCs w:val="20"/>
        </w:rPr>
      </w:pPr>
      <w:r w:rsidRPr="009D503E">
        <w:rPr>
          <w:rFonts w:ascii="Times New Roman" w:hAnsi="Times New Roman" w:cs="Times New Roman"/>
          <w:sz w:val="20"/>
          <w:szCs w:val="20"/>
        </w:rPr>
        <w:t xml:space="preserve">He was the General Chair for KES2003 – The 7th Int. Conf. on Knowledge Based Intelligent Engineering Systems, Oxford, Sept. 2003, and Co-Chair for ICMLA 2010 – The 9th Int. Conf. on Machine Learning and Applications, Washington D.C., Dec. 2010. </w:t>
      </w:r>
      <w:r w:rsidRPr="009D503E">
        <w:rPr>
          <w:sz w:val="20"/>
          <w:szCs w:val="20"/>
        </w:rPr>
        <w:t>Dr</w:t>
      </w:r>
      <w:r w:rsidRPr="009D503E">
        <w:rPr>
          <w:rFonts w:ascii="Times New Roman" w:hAnsi="Times New Roman" w:cs="Times New Roman"/>
          <w:sz w:val="20"/>
          <w:szCs w:val="20"/>
        </w:rPr>
        <w:t xml:space="preserve"> </w:t>
      </w:r>
      <w:proofErr w:type="spellStart"/>
      <w:r w:rsidRPr="009D503E">
        <w:rPr>
          <w:rFonts w:ascii="Times New Roman" w:hAnsi="Times New Roman" w:cs="Times New Roman"/>
          <w:sz w:val="20"/>
          <w:szCs w:val="20"/>
        </w:rPr>
        <w:t>Vasile</w:t>
      </w:r>
      <w:proofErr w:type="spellEnd"/>
      <w:r w:rsidRPr="009D503E">
        <w:rPr>
          <w:rFonts w:ascii="Times New Roman" w:hAnsi="Times New Roman" w:cs="Times New Roman"/>
          <w:sz w:val="20"/>
          <w:szCs w:val="20"/>
        </w:rPr>
        <w:t xml:space="preserve"> Palade is an IEEE Senior Member and a member of the IEEE Computational Intelligence Society.</w:t>
      </w:r>
    </w:p>
    <w:p w:rsidR="00743DA9" w:rsidRPr="009D503E" w:rsidRDefault="00743DA9" w:rsidP="00743DA9">
      <w:pPr>
        <w:pStyle w:val="Heading3"/>
        <w:shd w:val="clear" w:color="auto" w:fill="FFFFFF"/>
        <w:spacing w:before="0" w:line="405" w:lineRule="atLeast"/>
        <w:jc w:val="both"/>
        <w:rPr>
          <w:rFonts w:ascii="Times New Roman" w:hAnsi="Times New Roman" w:cs="Times New Roman"/>
          <w:caps/>
          <w:sz w:val="20"/>
          <w:szCs w:val="20"/>
        </w:rPr>
      </w:pPr>
      <w:r w:rsidRPr="009D503E">
        <w:rPr>
          <w:rFonts w:ascii="Times New Roman" w:hAnsi="Times New Roman" w:cs="Times New Roman"/>
          <w:b/>
          <w:bCs/>
          <w:caps/>
          <w:sz w:val="20"/>
          <w:szCs w:val="20"/>
        </w:rPr>
        <w:t>SELECTED</w:t>
      </w:r>
      <w:r w:rsidRPr="009D503E">
        <w:rPr>
          <w:rStyle w:val="apple-converted-space"/>
          <w:rFonts w:ascii="Times New Roman" w:hAnsi="Times New Roman" w:cs="Times New Roman"/>
          <w:b/>
          <w:bCs/>
          <w:caps/>
          <w:sz w:val="20"/>
          <w:szCs w:val="20"/>
        </w:rPr>
        <w:t> </w:t>
      </w:r>
      <w:r w:rsidRPr="009D503E">
        <w:rPr>
          <w:rStyle w:val="Strong"/>
          <w:rFonts w:ascii="Times New Roman" w:hAnsi="Times New Roman" w:cs="Times New Roman"/>
          <w:caps/>
          <w:sz w:val="20"/>
          <w:szCs w:val="20"/>
        </w:rPr>
        <w:t>OUTPUTS</w:t>
      </w:r>
    </w:p>
    <w:p w:rsidR="00743DA9" w:rsidRPr="009D503E" w:rsidRDefault="00743DA9" w:rsidP="00743DA9">
      <w:pPr>
        <w:numPr>
          <w:ilvl w:val="0"/>
          <w:numId w:val="3"/>
        </w:numPr>
        <w:shd w:val="clear" w:color="auto" w:fill="FFFFFF"/>
        <w:spacing w:before="100" w:beforeAutospacing="1" w:after="100" w:afterAutospacing="1" w:line="270" w:lineRule="atLeast"/>
        <w:ind w:left="375"/>
        <w:jc w:val="both"/>
        <w:rPr>
          <w:rFonts w:ascii="Times New Roman" w:hAnsi="Times New Roman" w:cs="Times New Roman"/>
          <w:sz w:val="20"/>
          <w:szCs w:val="20"/>
        </w:rPr>
      </w:pPr>
      <w:r w:rsidRPr="006A5E93">
        <w:rPr>
          <w:rFonts w:ascii="Times New Roman" w:hAnsi="Times New Roman" w:cs="Times New Roman"/>
          <w:sz w:val="20"/>
          <w:szCs w:val="20"/>
          <w:lang w:val="de-DE"/>
        </w:rPr>
        <w:t xml:space="preserve">J. Sun, V. Palade, X. Wu, W. Fang </w:t>
      </w:r>
      <w:proofErr w:type="spellStart"/>
      <w:r w:rsidRPr="006A5E93">
        <w:rPr>
          <w:rFonts w:ascii="Times New Roman" w:hAnsi="Times New Roman" w:cs="Times New Roman"/>
          <w:sz w:val="20"/>
          <w:szCs w:val="20"/>
          <w:lang w:val="de-DE"/>
        </w:rPr>
        <w:t>and</w:t>
      </w:r>
      <w:proofErr w:type="spellEnd"/>
      <w:r w:rsidRPr="006A5E93">
        <w:rPr>
          <w:rFonts w:ascii="Times New Roman" w:hAnsi="Times New Roman" w:cs="Times New Roman"/>
          <w:sz w:val="20"/>
          <w:szCs w:val="20"/>
          <w:lang w:val="de-DE"/>
        </w:rPr>
        <w:t xml:space="preserve"> Z. Wang (2013). </w:t>
      </w:r>
      <w:r w:rsidRPr="009D503E">
        <w:rPr>
          <w:rFonts w:ascii="Times New Roman" w:hAnsi="Times New Roman" w:cs="Times New Roman"/>
          <w:sz w:val="20"/>
          <w:szCs w:val="20"/>
        </w:rPr>
        <w:t>“Solving the Power Economic Dispatch Problem with the Generator Constraints by Random Drift Particle Swarm Optimization”, </w:t>
      </w:r>
      <w:r w:rsidRPr="009D503E">
        <w:rPr>
          <w:rStyle w:val="Emphasis"/>
          <w:rFonts w:ascii="Times New Roman" w:hAnsi="Times New Roman" w:cs="Times New Roman"/>
          <w:sz w:val="20"/>
          <w:szCs w:val="20"/>
        </w:rPr>
        <w:t> IEEE Trans. on Industrial Informatics</w:t>
      </w:r>
      <w:r w:rsidRPr="009D503E">
        <w:rPr>
          <w:rFonts w:ascii="Times New Roman" w:hAnsi="Times New Roman" w:cs="Times New Roman"/>
          <w:sz w:val="20"/>
          <w:szCs w:val="20"/>
        </w:rPr>
        <w:t>, in press, 2013. </w:t>
      </w:r>
    </w:p>
    <w:p w:rsidR="00743DA9" w:rsidRPr="009D503E" w:rsidRDefault="00743DA9" w:rsidP="00743DA9">
      <w:pPr>
        <w:numPr>
          <w:ilvl w:val="0"/>
          <w:numId w:val="3"/>
        </w:numPr>
        <w:shd w:val="clear" w:color="auto" w:fill="FFFFFF"/>
        <w:spacing w:before="100" w:beforeAutospacing="1" w:after="100" w:afterAutospacing="1" w:line="270" w:lineRule="atLeast"/>
        <w:ind w:left="375"/>
        <w:jc w:val="both"/>
        <w:rPr>
          <w:rFonts w:ascii="Times New Roman" w:hAnsi="Times New Roman" w:cs="Times New Roman"/>
          <w:sz w:val="20"/>
          <w:szCs w:val="20"/>
        </w:rPr>
      </w:pPr>
      <w:r w:rsidRPr="006A5E93">
        <w:rPr>
          <w:rFonts w:ascii="Times New Roman" w:hAnsi="Times New Roman" w:cs="Times New Roman"/>
          <w:sz w:val="20"/>
          <w:szCs w:val="20"/>
          <w:lang w:val="de-DE"/>
        </w:rPr>
        <w:t xml:space="preserve">J. Sun, V. Palade, X. Wu </w:t>
      </w:r>
      <w:proofErr w:type="spellStart"/>
      <w:r w:rsidRPr="006A5E93">
        <w:rPr>
          <w:rFonts w:ascii="Times New Roman" w:hAnsi="Times New Roman" w:cs="Times New Roman"/>
          <w:sz w:val="20"/>
          <w:szCs w:val="20"/>
          <w:lang w:val="de-DE"/>
        </w:rPr>
        <w:t>and</w:t>
      </w:r>
      <w:proofErr w:type="spellEnd"/>
      <w:r w:rsidRPr="006A5E93">
        <w:rPr>
          <w:rFonts w:ascii="Times New Roman" w:hAnsi="Times New Roman" w:cs="Times New Roman"/>
          <w:sz w:val="20"/>
          <w:szCs w:val="20"/>
          <w:lang w:val="de-DE"/>
        </w:rPr>
        <w:t xml:space="preserve"> W. Fang (2013). </w:t>
      </w:r>
      <w:r w:rsidRPr="009D503E">
        <w:rPr>
          <w:rFonts w:ascii="Times New Roman" w:hAnsi="Times New Roman" w:cs="Times New Roman"/>
          <w:sz w:val="20"/>
          <w:szCs w:val="20"/>
        </w:rPr>
        <w:t>“Multiple Sequence Alignment with Hidden Markov Models Learned by Random Drift Particle Swarm Optimization”, </w:t>
      </w:r>
      <w:r w:rsidRPr="009D503E">
        <w:rPr>
          <w:rStyle w:val="Emphasis"/>
          <w:rFonts w:ascii="Times New Roman" w:hAnsi="Times New Roman" w:cs="Times New Roman"/>
          <w:sz w:val="20"/>
          <w:szCs w:val="20"/>
        </w:rPr>
        <w:t>IEEE Trans. on Computational Biology and Bioinformatics</w:t>
      </w:r>
      <w:r w:rsidRPr="009D503E">
        <w:rPr>
          <w:rFonts w:ascii="Times New Roman" w:hAnsi="Times New Roman" w:cs="Times New Roman"/>
          <w:sz w:val="20"/>
          <w:szCs w:val="20"/>
        </w:rPr>
        <w:t>, in press, 2013. </w:t>
      </w:r>
    </w:p>
    <w:p w:rsidR="00743DA9" w:rsidRPr="009D503E" w:rsidRDefault="00743DA9" w:rsidP="00743DA9">
      <w:pPr>
        <w:numPr>
          <w:ilvl w:val="0"/>
          <w:numId w:val="3"/>
        </w:numPr>
        <w:shd w:val="clear" w:color="auto" w:fill="FFFFFF"/>
        <w:spacing w:before="100" w:beforeAutospacing="1" w:after="100" w:afterAutospacing="1" w:line="270" w:lineRule="atLeast"/>
        <w:ind w:left="375"/>
        <w:jc w:val="both"/>
        <w:rPr>
          <w:rFonts w:ascii="Times New Roman" w:hAnsi="Times New Roman" w:cs="Times New Roman"/>
          <w:sz w:val="20"/>
          <w:szCs w:val="20"/>
        </w:rPr>
      </w:pPr>
      <w:r w:rsidRPr="006A5E93">
        <w:rPr>
          <w:rFonts w:ascii="Times New Roman" w:hAnsi="Times New Roman" w:cs="Times New Roman"/>
          <w:sz w:val="20"/>
          <w:szCs w:val="20"/>
          <w:lang w:val="it-IT"/>
        </w:rPr>
        <w:t xml:space="preserve">V. Lopez, A. Fernandez, S. Garcia, V. </w:t>
      </w:r>
      <w:proofErr w:type="spellStart"/>
      <w:r w:rsidRPr="006A5E93">
        <w:rPr>
          <w:rFonts w:ascii="Times New Roman" w:hAnsi="Times New Roman" w:cs="Times New Roman"/>
          <w:sz w:val="20"/>
          <w:szCs w:val="20"/>
          <w:lang w:val="it-IT"/>
        </w:rPr>
        <w:t>Palade</w:t>
      </w:r>
      <w:proofErr w:type="spellEnd"/>
      <w:r w:rsidRPr="006A5E93">
        <w:rPr>
          <w:rFonts w:ascii="Times New Roman" w:hAnsi="Times New Roman" w:cs="Times New Roman"/>
          <w:sz w:val="20"/>
          <w:szCs w:val="20"/>
          <w:lang w:val="it-IT"/>
        </w:rPr>
        <w:t xml:space="preserve"> and Francisco Herrera (2013). </w:t>
      </w:r>
      <w:r w:rsidRPr="009D503E">
        <w:rPr>
          <w:rFonts w:ascii="Times New Roman" w:hAnsi="Times New Roman" w:cs="Times New Roman"/>
          <w:sz w:val="20"/>
          <w:szCs w:val="20"/>
        </w:rPr>
        <w:t>“An Insight into Classification with Imbalanced Data: Empirical Results and Current Trends on Using Data Intrinsic Characteristics“, </w:t>
      </w:r>
      <w:r w:rsidRPr="009D503E">
        <w:rPr>
          <w:rStyle w:val="Emphasis"/>
          <w:rFonts w:ascii="Times New Roman" w:hAnsi="Times New Roman" w:cs="Times New Roman"/>
          <w:sz w:val="20"/>
          <w:szCs w:val="20"/>
        </w:rPr>
        <w:t>Information Sciences</w:t>
      </w:r>
      <w:r w:rsidRPr="009D503E">
        <w:rPr>
          <w:rFonts w:ascii="Times New Roman" w:hAnsi="Times New Roman" w:cs="Times New Roman"/>
          <w:sz w:val="20"/>
          <w:szCs w:val="20"/>
        </w:rPr>
        <w:t>, vol. 250, pages 113-141, 2013. </w:t>
      </w:r>
    </w:p>
    <w:p w:rsidR="00743DA9" w:rsidRPr="009D503E" w:rsidRDefault="00743DA9" w:rsidP="00743DA9">
      <w:pPr>
        <w:numPr>
          <w:ilvl w:val="0"/>
          <w:numId w:val="3"/>
        </w:numPr>
        <w:shd w:val="clear" w:color="auto" w:fill="FFFFFF"/>
        <w:spacing w:before="100" w:beforeAutospacing="1" w:after="100" w:afterAutospacing="1" w:line="270" w:lineRule="atLeast"/>
        <w:ind w:left="375"/>
        <w:jc w:val="both"/>
        <w:rPr>
          <w:rFonts w:ascii="Times New Roman" w:hAnsi="Times New Roman" w:cs="Times New Roman"/>
          <w:sz w:val="20"/>
          <w:szCs w:val="20"/>
        </w:rPr>
      </w:pPr>
      <w:r w:rsidRPr="009D503E">
        <w:rPr>
          <w:rFonts w:ascii="Times New Roman" w:hAnsi="Times New Roman" w:cs="Times New Roman"/>
          <w:sz w:val="20"/>
          <w:szCs w:val="20"/>
        </w:rPr>
        <w:t xml:space="preserve">C. </w:t>
      </w:r>
      <w:proofErr w:type="spellStart"/>
      <w:r w:rsidRPr="009D503E">
        <w:rPr>
          <w:rFonts w:ascii="Times New Roman" w:hAnsi="Times New Roman" w:cs="Times New Roman"/>
          <w:sz w:val="20"/>
          <w:szCs w:val="20"/>
        </w:rPr>
        <w:t>Fogelberg</w:t>
      </w:r>
      <w:proofErr w:type="spellEnd"/>
      <w:r w:rsidRPr="009D503E">
        <w:rPr>
          <w:rFonts w:ascii="Times New Roman" w:hAnsi="Times New Roman" w:cs="Times New Roman"/>
          <w:sz w:val="20"/>
          <w:szCs w:val="20"/>
        </w:rPr>
        <w:t xml:space="preserve"> and V. Palade (2013). “Dense Structural Expectation Maximisation with Parallelisation for Efficient Large-Network Structural Inference”, </w:t>
      </w:r>
      <w:r w:rsidRPr="009D503E">
        <w:rPr>
          <w:rStyle w:val="Emphasis"/>
          <w:rFonts w:ascii="Times New Roman" w:hAnsi="Times New Roman" w:cs="Times New Roman"/>
          <w:sz w:val="20"/>
          <w:szCs w:val="20"/>
        </w:rPr>
        <w:t>Int. Journal of Artificial Intelligence Tools</w:t>
      </w:r>
      <w:r w:rsidRPr="009D503E">
        <w:rPr>
          <w:rFonts w:ascii="Times New Roman" w:hAnsi="Times New Roman" w:cs="Times New Roman"/>
          <w:sz w:val="20"/>
          <w:szCs w:val="20"/>
        </w:rPr>
        <w:t>, vol. 22, no 3, June 2013. </w:t>
      </w:r>
    </w:p>
    <w:p w:rsidR="00743DA9" w:rsidRPr="009D503E" w:rsidRDefault="00743DA9" w:rsidP="00743DA9">
      <w:pPr>
        <w:numPr>
          <w:ilvl w:val="0"/>
          <w:numId w:val="3"/>
        </w:numPr>
        <w:shd w:val="clear" w:color="auto" w:fill="FFFFFF"/>
        <w:spacing w:before="100" w:beforeAutospacing="1" w:after="100" w:afterAutospacing="1" w:line="270" w:lineRule="atLeast"/>
        <w:ind w:left="375"/>
        <w:jc w:val="both"/>
        <w:rPr>
          <w:rFonts w:ascii="Times New Roman" w:hAnsi="Times New Roman" w:cs="Times New Roman"/>
          <w:sz w:val="20"/>
          <w:szCs w:val="20"/>
        </w:rPr>
      </w:pPr>
      <w:r w:rsidRPr="006A5E93">
        <w:rPr>
          <w:rFonts w:ascii="Times New Roman" w:hAnsi="Times New Roman" w:cs="Times New Roman"/>
          <w:sz w:val="20"/>
          <w:szCs w:val="20"/>
          <w:lang w:val="de-DE"/>
        </w:rPr>
        <w:t xml:space="preserve">J. Sun‚ W. Fang‚ X. Wu‚ V. Palade </w:t>
      </w:r>
      <w:proofErr w:type="spellStart"/>
      <w:r w:rsidRPr="006A5E93">
        <w:rPr>
          <w:rFonts w:ascii="Times New Roman" w:hAnsi="Times New Roman" w:cs="Times New Roman"/>
          <w:sz w:val="20"/>
          <w:szCs w:val="20"/>
          <w:lang w:val="de-DE"/>
        </w:rPr>
        <w:t>and</w:t>
      </w:r>
      <w:proofErr w:type="spellEnd"/>
      <w:r w:rsidRPr="006A5E93">
        <w:rPr>
          <w:rFonts w:ascii="Times New Roman" w:hAnsi="Times New Roman" w:cs="Times New Roman"/>
          <w:sz w:val="20"/>
          <w:szCs w:val="20"/>
          <w:lang w:val="de-DE"/>
        </w:rPr>
        <w:t xml:space="preserve"> W. </w:t>
      </w:r>
      <w:proofErr w:type="spellStart"/>
      <w:r w:rsidRPr="006A5E93">
        <w:rPr>
          <w:rFonts w:ascii="Times New Roman" w:hAnsi="Times New Roman" w:cs="Times New Roman"/>
          <w:sz w:val="20"/>
          <w:szCs w:val="20"/>
          <w:lang w:val="de-DE"/>
        </w:rPr>
        <w:t>Xu</w:t>
      </w:r>
      <w:proofErr w:type="spellEnd"/>
      <w:r w:rsidRPr="006A5E93">
        <w:rPr>
          <w:rFonts w:ascii="Times New Roman" w:hAnsi="Times New Roman" w:cs="Times New Roman"/>
          <w:sz w:val="20"/>
          <w:szCs w:val="20"/>
          <w:lang w:val="de-DE"/>
        </w:rPr>
        <w:t xml:space="preserve"> (2012). </w:t>
      </w:r>
      <w:r w:rsidRPr="009D503E">
        <w:rPr>
          <w:rFonts w:ascii="Times New Roman" w:hAnsi="Times New Roman" w:cs="Times New Roman"/>
          <w:sz w:val="20"/>
          <w:szCs w:val="20"/>
        </w:rPr>
        <w:t xml:space="preserve">“Quantum−Behaved Particle Swarm Optimization: Analysis of the Individual Particle’s </w:t>
      </w:r>
      <w:proofErr w:type="spellStart"/>
      <w:r w:rsidRPr="009D503E">
        <w:rPr>
          <w:rFonts w:ascii="Times New Roman" w:hAnsi="Times New Roman" w:cs="Times New Roman"/>
          <w:sz w:val="20"/>
          <w:szCs w:val="20"/>
        </w:rPr>
        <w:t>Behavior</w:t>
      </w:r>
      <w:proofErr w:type="spellEnd"/>
      <w:r w:rsidRPr="009D503E">
        <w:rPr>
          <w:rFonts w:ascii="Times New Roman" w:hAnsi="Times New Roman" w:cs="Times New Roman"/>
          <w:sz w:val="20"/>
          <w:szCs w:val="20"/>
        </w:rPr>
        <w:t xml:space="preserve"> and Parameter </w:t>
      </w:r>
      <w:proofErr w:type="spellStart"/>
      <w:r w:rsidRPr="009D503E">
        <w:rPr>
          <w:rFonts w:ascii="Times New Roman" w:hAnsi="Times New Roman" w:cs="Times New Roman"/>
          <w:sz w:val="20"/>
          <w:szCs w:val="20"/>
        </w:rPr>
        <w:t>Selection“,</w:t>
      </w:r>
      <w:r w:rsidRPr="009D503E">
        <w:rPr>
          <w:rStyle w:val="Emphasis"/>
          <w:rFonts w:ascii="Times New Roman" w:hAnsi="Times New Roman" w:cs="Times New Roman"/>
          <w:sz w:val="20"/>
          <w:szCs w:val="20"/>
        </w:rPr>
        <w:t>Evolutionary</w:t>
      </w:r>
      <w:proofErr w:type="spellEnd"/>
      <w:r w:rsidRPr="009D503E">
        <w:rPr>
          <w:rStyle w:val="Emphasis"/>
          <w:rFonts w:ascii="Times New Roman" w:hAnsi="Times New Roman" w:cs="Times New Roman"/>
          <w:sz w:val="20"/>
          <w:szCs w:val="20"/>
        </w:rPr>
        <w:t xml:space="preserve"> Computation</w:t>
      </w:r>
      <w:r w:rsidRPr="009D503E">
        <w:rPr>
          <w:rFonts w:ascii="Times New Roman" w:hAnsi="Times New Roman" w:cs="Times New Roman"/>
          <w:sz w:val="20"/>
          <w:szCs w:val="20"/>
        </w:rPr>
        <w:t>, vol. 20, no. 3, pages 349-393, 2012. </w:t>
      </w:r>
    </w:p>
    <w:p w:rsidR="00743DA9" w:rsidRPr="009D503E" w:rsidRDefault="00743DA9" w:rsidP="00743DA9">
      <w:pPr>
        <w:numPr>
          <w:ilvl w:val="0"/>
          <w:numId w:val="3"/>
        </w:numPr>
        <w:shd w:val="clear" w:color="auto" w:fill="FFFFFF"/>
        <w:spacing w:before="100" w:beforeAutospacing="1" w:after="100" w:afterAutospacing="1" w:line="270" w:lineRule="atLeast"/>
        <w:ind w:left="375"/>
        <w:jc w:val="both"/>
        <w:rPr>
          <w:rFonts w:ascii="Times New Roman" w:hAnsi="Times New Roman" w:cs="Times New Roman"/>
          <w:sz w:val="20"/>
          <w:szCs w:val="20"/>
        </w:rPr>
      </w:pPr>
      <w:r w:rsidRPr="009D503E">
        <w:rPr>
          <w:rFonts w:ascii="Times New Roman" w:hAnsi="Times New Roman" w:cs="Times New Roman"/>
          <w:sz w:val="20"/>
          <w:szCs w:val="20"/>
        </w:rPr>
        <w:t>J. Sun, X. Wu, V. Palade, W. Fang, C.-H. Lai and W. Xu (2012). “Convergence Analysis and Improvements of Quantum-Behaved Particle Swarm Optimization”, </w:t>
      </w:r>
      <w:r w:rsidRPr="009D503E">
        <w:rPr>
          <w:rStyle w:val="Emphasis"/>
          <w:rFonts w:ascii="Times New Roman" w:hAnsi="Times New Roman" w:cs="Times New Roman"/>
          <w:sz w:val="20"/>
          <w:szCs w:val="20"/>
        </w:rPr>
        <w:t>Information Sciences</w:t>
      </w:r>
      <w:r w:rsidRPr="009D503E">
        <w:rPr>
          <w:rFonts w:ascii="Times New Roman" w:hAnsi="Times New Roman" w:cs="Times New Roman"/>
          <w:sz w:val="20"/>
          <w:szCs w:val="20"/>
        </w:rPr>
        <w:t>, vol. 193, pages 81−103, 2012. </w:t>
      </w:r>
    </w:p>
    <w:p w:rsidR="00743DA9" w:rsidRPr="009D503E" w:rsidRDefault="00743DA9" w:rsidP="00743DA9">
      <w:pPr>
        <w:numPr>
          <w:ilvl w:val="0"/>
          <w:numId w:val="3"/>
        </w:numPr>
        <w:shd w:val="clear" w:color="auto" w:fill="FFFFFF"/>
        <w:spacing w:before="100" w:beforeAutospacing="1" w:after="100" w:afterAutospacing="1" w:line="270" w:lineRule="atLeast"/>
        <w:ind w:left="375"/>
        <w:jc w:val="both"/>
        <w:rPr>
          <w:rFonts w:ascii="Times New Roman" w:hAnsi="Times New Roman" w:cs="Times New Roman"/>
          <w:sz w:val="20"/>
          <w:szCs w:val="20"/>
        </w:rPr>
      </w:pPr>
      <w:r w:rsidRPr="009D503E">
        <w:rPr>
          <w:rFonts w:ascii="Times New Roman" w:hAnsi="Times New Roman" w:cs="Times New Roman"/>
          <w:sz w:val="20"/>
          <w:szCs w:val="20"/>
        </w:rPr>
        <w:t xml:space="preserve">K.Y. Chan‚ S. </w:t>
      </w:r>
      <w:proofErr w:type="spellStart"/>
      <w:r w:rsidRPr="009D503E">
        <w:rPr>
          <w:rFonts w:ascii="Times New Roman" w:hAnsi="Times New Roman" w:cs="Times New Roman"/>
          <w:sz w:val="20"/>
          <w:szCs w:val="20"/>
        </w:rPr>
        <w:t>Khadem</w:t>
      </w:r>
      <w:proofErr w:type="spellEnd"/>
      <w:r w:rsidRPr="009D503E">
        <w:rPr>
          <w:rFonts w:ascii="Times New Roman" w:hAnsi="Times New Roman" w:cs="Times New Roman"/>
          <w:sz w:val="20"/>
          <w:szCs w:val="20"/>
        </w:rPr>
        <w:t xml:space="preserve">‚ T. S. Dillon‚ V. Palade‚ J. Singh and </w:t>
      </w:r>
      <w:proofErr w:type="spellStart"/>
      <w:r w:rsidRPr="009D503E">
        <w:rPr>
          <w:rFonts w:ascii="Times New Roman" w:hAnsi="Times New Roman" w:cs="Times New Roman"/>
          <w:sz w:val="20"/>
          <w:szCs w:val="20"/>
        </w:rPr>
        <w:t>E.Chang</w:t>
      </w:r>
      <w:proofErr w:type="spellEnd"/>
      <w:r w:rsidRPr="009D503E">
        <w:rPr>
          <w:rFonts w:ascii="Times New Roman" w:hAnsi="Times New Roman" w:cs="Times New Roman"/>
          <w:sz w:val="20"/>
          <w:szCs w:val="20"/>
        </w:rPr>
        <w:t xml:space="preserve"> (2012). “Determination of significant on−road sensor data for short−term traffic flow forecasting using the Taguchi method”, </w:t>
      </w:r>
      <w:r w:rsidRPr="009D503E">
        <w:rPr>
          <w:rStyle w:val="Emphasis"/>
          <w:rFonts w:ascii="Times New Roman" w:hAnsi="Times New Roman" w:cs="Times New Roman"/>
          <w:sz w:val="20"/>
          <w:szCs w:val="20"/>
        </w:rPr>
        <w:t>IEEE Transactions on Industrial Informatics</w:t>
      </w:r>
      <w:r w:rsidRPr="009D503E">
        <w:rPr>
          <w:rFonts w:ascii="Times New Roman" w:hAnsi="Times New Roman" w:cs="Times New Roman"/>
          <w:sz w:val="20"/>
          <w:szCs w:val="20"/>
        </w:rPr>
        <w:t>, vol. 8, no. 2, pages 255−266, 2012. </w:t>
      </w:r>
    </w:p>
    <w:p w:rsidR="00743DA9" w:rsidRPr="009D503E" w:rsidRDefault="00743DA9" w:rsidP="00743DA9">
      <w:pPr>
        <w:numPr>
          <w:ilvl w:val="0"/>
          <w:numId w:val="3"/>
        </w:numPr>
        <w:shd w:val="clear" w:color="auto" w:fill="FFFFFF"/>
        <w:spacing w:before="100" w:beforeAutospacing="1" w:after="100" w:afterAutospacing="1" w:line="270" w:lineRule="atLeast"/>
        <w:ind w:left="375"/>
        <w:jc w:val="both"/>
        <w:rPr>
          <w:rFonts w:ascii="Times New Roman" w:hAnsi="Times New Roman" w:cs="Times New Roman"/>
          <w:sz w:val="20"/>
          <w:szCs w:val="20"/>
        </w:rPr>
      </w:pPr>
      <w:r w:rsidRPr="009D503E">
        <w:rPr>
          <w:rFonts w:ascii="Times New Roman" w:hAnsi="Times New Roman" w:cs="Times New Roman"/>
          <w:sz w:val="20"/>
          <w:szCs w:val="20"/>
        </w:rPr>
        <w:lastRenderedPageBreak/>
        <w:t xml:space="preserve">S. </w:t>
      </w:r>
      <w:proofErr w:type="spellStart"/>
      <w:r w:rsidRPr="009D503E">
        <w:rPr>
          <w:rFonts w:ascii="Times New Roman" w:hAnsi="Times New Roman" w:cs="Times New Roman"/>
          <w:sz w:val="20"/>
          <w:szCs w:val="20"/>
        </w:rPr>
        <w:t>Alzahrani</w:t>
      </w:r>
      <w:proofErr w:type="spellEnd"/>
      <w:r w:rsidRPr="009D503E">
        <w:rPr>
          <w:rFonts w:ascii="Times New Roman" w:hAnsi="Times New Roman" w:cs="Times New Roman"/>
          <w:sz w:val="20"/>
          <w:szCs w:val="20"/>
        </w:rPr>
        <w:t>‚ V. Palade‚ N. Salim and A. Abraham (2012). “Using Structural Information and Citation Evidence to Detect Significant Plagiarism Cases in Scientific Publications”, </w:t>
      </w:r>
      <w:r w:rsidRPr="009D503E">
        <w:rPr>
          <w:rStyle w:val="Emphasis"/>
          <w:rFonts w:ascii="Times New Roman" w:hAnsi="Times New Roman" w:cs="Times New Roman"/>
          <w:sz w:val="20"/>
          <w:szCs w:val="20"/>
        </w:rPr>
        <w:t>Journal of the American Society for Information Science and Technology</w:t>
      </w:r>
      <w:r w:rsidRPr="009D503E">
        <w:rPr>
          <w:rFonts w:ascii="Times New Roman" w:hAnsi="Times New Roman" w:cs="Times New Roman"/>
          <w:sz w:val="20"/>
          <w:szCs w:val="20"/>
        </w:rPr>
        <w:t>, vol. 63, no. 2, pages 286−312, 2012. </w:t>
      </w:r>
    </w:p>
    <w:p w:rsidR="00743DA9" w:rsidRPr="009D503E" w:rsidRDefault="00743DA9" w:rsidP="00743DA9">
      <w:pPr>
        <w:numPr>
          <w:ilvl w:val="0"/>
          <w:numId w:val="3"/>
        </w:numPr>
        <w:shd w:val="clear" w:color="auto" w:fill="FFFFFF"/>
        <w:spacing w:before="100" w:beforeAutospacing="1" w:after="100" w:afterAutospacing="1" w:line="270" w:lineRule="atLeast"/>
        <w:ind w:left="375"/>
        <w:jc w:val="both"/>
        <w:rPr>
          <w:rFonts w:ascii="Times New Roman" w:hAnsi="Times New Roman" w:cs="Times New Roman"/>
          <w:sz w:val="20"/>
          <w:szCs w:val="20"/>
        </w:rPr>
      </w:pPr>
      <w:r w:rsidRPr="009D503E">
        <w:rPr>
          <w:rFonts w:ascii="Times New Roman" w:hAnsi="Times New Roman" w:cs="Times New Roman"/>
          <w:sz w:val="20"/>
          <w:szCs w:val="20"/>
        </w:rPr>
        <w:t xml:space="preserve">R. </w:t>
      </w:r>
      <w:proofErr w:type="spellStart"/>
      <w:r w:rsidRPr="009D503E">
        <w:rPr>
          <w:rFonts w:ascii="Times New Roman" w:hAnsi="Times New Roman" w:cs="Times New Roman"/>
          <w:sz w:val="20"/>
          <w:szCs w:val="20"/>
        </w:rPr>
        <w:t>Batuwita</w:t>
      </w:r>
      <w:proofErr w:type="spellEnd"/>
      <w:r w:rsidRPr="009D503E">
        <w:rPr>
          <w:rFonts w:ascii="Times New Roman" w:hAnsi="Times New Roman" w:cs="Times New Roman"/>
          <w:sz w:val="20"/>
          <w:szCs w:val="20"/>
        </w:rPr>
        <w:t xml:space="preserve"> and V. Palade (2012). “Adjusted Geometric-mean: A Novel Performance Measure for Imbalanced Bioinformatics Dataset Learning”, </w:t>
      </w:r>
      <w:r w:rsidRPr="009D503E">
        <w:rPr>
          <w:rStyle w:val="Emphasis"/>
          <w:rFonts w:ascii="Times New Roman" w:hAnsi="Times New Roman" w:cs="Times New Roman"/>
          <w:sz w:val="20"/>
          <w:szCs w:val="20"/>
        </w:rPr>
        <w:t>Journal of Bioinformatics and Comp. Biology</w:t>
      </w:r>
      <w:r w:rsidRPr="009D503E">
        <w:rPr>
          <w:rFonts w:ascii="Times New Roman" w:hAnsi="Times New Roman" w:cs="Times New Roman"/>
          <w:sz w:val="20"/>
          <w:szCs w:val="20"/>
        </w:rPr>
        <w:t>, vol. 10, no. 4, 2012. </w:t>
      </w:r>
    </w:p>
    <w:p w:rsidR="00743DA9" w:rsidRPr="009D503E" w:rsidRDefault="00743DA9" w:rsidP="00743DA9">
      <w:pPr>
        <w:numPr>
          <w:ilvl w:val="0"/>
          <w:numId w:val="3"/>
        </w:numPr>
        <w:shd w:val="clear" w:color="auto" w:fill="FFFFFF"/>
        <w:spacing w:before="100" w:beforeAutospacing="1" w:after="100" w:afterAutospacing="1" w:line="270" w:lineRule="atLeast"/>
        <w:ind w:left="375"/>
        <w:jc w:val="both"/>
        <w:rPr>
          <w:rFonts w:ascii="Times New Roman" w:hAnsi="Times New Roman" w:cs="Times New Roman"/>
          <w:sz w:val="20"/>
          <w:szCs w:val="20"/>
        </w:rPr>
      </w:pPr>
      <w:r w:rsidRPr="009D503E">
        <w:rPr>
          <w:rFonts w:ascii="Times New Roman" w:hAnsi="Times New Roman" w:cs="Times New Roman"/>
          <w:sz w:val="20"/>
          <w:szCs w:val="20"/>
        </w:rPr>
        <w:t xml:space="preserve">R. </w:t>
      </w:r>
      <w:proofErr w:type="spellStart"/>
      <w:r w:rsidRPr="009D503E">
        <w:rPr>
          <w:rFonts w:ascii="Times New Roman" w:hAnsi="Times New Roman" w:cs="Times New Roman"/>
          <w:sz w:val="20"/>
          <w:szCs w:val="20"/>
        </w:rPr>
        <w:t>Batuwita</w:t>
      </w:r>
      <w:proofErr w:type="spellEnd"/>
      <w:r w:rsidRPr="009D503E">
        <w:rPr>
          <w:rFonts w:ascii="Times New Roman" w:hAnsi="Times New Roman" w:cs="Times New Roman"/>
          <w:sz w:val="20"/>
          <w:szCs w:val="20"/>
        </w:rPr>
        <w:t xml:space="preserve">, V. Palade and D.C. </w:t>
      </w:r>
      <w:proofErr w:type="spellStart"/>
      <w:r w:rsidRPr="009D503E">
        <w:rPr>
          <w:rFonts w:ascii="Times New Roman" w:hAnsi="Times New Roman" w:cs="Times New Roman"/>
          <w:sz w:val="20"/>
          <w:szCs w:val="20"/>
        </w:rPr>
        <w:t>Bandara</w:t>
      </w:r>
      <w:proofErr w:type="spellEnd"/>
      <w:r w:rsidRPr="009D503E">
        <w:rPr>
          <w:rFonts w:ascii="Times New Roman" w:hAnsi="Times New Roman" w:cs="Times New Roman"/>
          <w:sz w:val="20"/>
          <w:szCs w:val="20"/>
        </w:rPr>
        <w:t xml:space="preserve"> (2011). “A customizable fuzzy system for offline handwritten character recognition”, </w:t>
      </w:r>
      <w:r w:rsidRPr="009D503E">
        <w:rPr>
          <w:rStyle w:val="Emphasis"/>
          <w:rFonts w:ascii="Times New Roman" w:hAnsi="Times New Roman" w:cs="Times New Roman"/>
          <w:sz w:val="20"/>
          <w:szCs w:val="20"/>
        </w:rPr>
        <w:t>International Journal of Artificial Intelligence Tools</w:t>
      </w:r>
      <w:r w:rsidRPr="009D503E">
        <w:rPr>
          <w:rFonts w:ascii="Times New Roman" w:hAnsi="Times New Roman" w:cs="Times New Roman"/>
          <w:sz w:val="20"/>
          <w:szCs w:val="20"/>
        </w:rPr>
        <w:t>, vol. 20, no. 3, pages 425−455, 2011. </w:t>
      </w:r>
    </w:p>
    <w:p w:rsidR="00743DA9" w:rsidRPr="009D503E" w:rsidRDefault="00743DA9" w:rsidP="00743DA9">
      <w:pPr>
        <w:numPr>
          <w:ilvl w:val="0"/>
          <w:numId w:val="3"/>
        </w:numPr>
        <w:shd w:val="clear" w:color="auto" w:fill="FFFFFF"/>
        <w:spacing w:before="100" w:beforeAutospacing="1" w:after="100" w:afterAutospacing="1" w:line="270" w:lineRule="atLeast"/>
        <w:ind w:left="375"/>
        <w:jc w:val="both"/>
        <w:rPr>
          <w:rFonts w:ascii="Times New Roman" w:hAnsi="Times New Roman" w:cs="Times New Roman"/>
          <w:sz w:val="20"/>
          <w:szCs w:val="20"/>
        </w:rPr>
      </w:pPr>
      <w:r w:rsidRPr="009D503E">
        <w:rPr>
          <w:rFonts w:ascii="Times New Roman" w:hAnsi="Times New Roman" w:cs="Times New Roman"/>
          <w:sz w:val="20"/>
          <w:szCs w:val="20"/>
        </w:rPr>
        <w:t xml:space="preserve">A. S. </w:t>
      </w:r>
      <w:proofErr w:type="spellStart"/>
      <w:r w:rsidRPr="009D503E">
        <w:rPr>
          <w:rFonts w:ascii="Times New Roman" w:hAnsi="Times New Roman" w:cs="Times New Roman"/>
          <w:sz w:val="20"/>
          <w:szCs w:val="20"/>
        </w:rPr>
        <w:t>Iong</w:t>
      </w:r>
      <w:proofErr w:type="spellEnd"/>
      <w:r w:rsidRPr="009D503E">
        <w:rPr>
          <w:rFonts w:ascii="Times New Roman" w:hAnsi="Times New Roman" w:cs="Times New Roman"/>
          <w:sz w:val="20"/>
          <w:szCs w:val="20"/>
        </w:rPr>
        <w:t xml:space="preserve"> and V. Palade (2011). “Ensemble of Elman Neural Networks and Support Vector Machines for Reverse Engineering of Gene Regulatory Networks”, </w:t>
      </w:r>
      <w:r w:rsidRPr="009D503E">
        <w:rPr>
          <w:rStyle w:val="Emphasis"/>
          <w:rFonts w:ascii="Times New Roman" w:hAnsi="Times New Roman" w:cs="Times New Roman"/>
          <w:sz w:val="20"/>
          <w:szCs w:val="20"/>
        </w:rPr>
        <w:t>Applied Soft Computing</w:t>
      </w:r>
      <w:r w:rsidRPr="009D503E">
        <w:rPr>
          <w:rFonts w:ascii="Times New Roman" w:hAnsi="Times New Roman" w:cs="Times New Roman"/>
          <w:sz w:val="20"/>
          <w:szCs w:val="20"/>
        </w:rPr>
        <w:t>, vol. 11, no 2, pages 1718-1726, 2011. </w:t>
      </w:r>
    </w:p>
    <w:p w:rsidR="00743DA9" w:rsidRPr="009D503E" w:rsidRDefault="00743DA9" w:rsidP="00743DA9">
      <w:pPr>
        <w:numPr>
          <w:ilvl w:val="0"/>
          <w:numId w:val="3"/>
        </w:numPr>
        <w:shd w:val="clear" w:color="auto" w:fill="FFFFFF"/>
        <w:spacing w:before="100" w:beforeAutospacing="1" w:after="100" w:afterAutospacing="1" w:line="270" w:lineRule="atLeast"/>
        <w:ind w:left="375"/>
        <w:jc w:val="both"/>
        <w:rPr>
          <w:rFonts w:ascii="Times New Roman" w:hAnsi="Times New Roman" w:cs="Times New Roman"/>
          <w:sz w:val="20"/>
          <w:szCs w:val="20"/>
        </w:rPr>
      </w:pPr>
      <w:r w:rsidRPr="009D503E">
        <w:rPr>
          <w:rFonts w:ascii="Times New Roman" w:hAnsi="Times New Roman" w:cs="Times New Roman"/>
          <w:sz w:val="20"/>
          <w:szCs w:val="20"/>
        </w:rPr>
        <w:t xml:space="preserve">R. </w:t>
      </w:r>
      <w:proofErr w:type="spellStart"/>
      <w:r w:rsidRPr="009D503E">
        <w:rPr>
          <w:rFonts w:ascii="Times New Roman" w:hAnsi="Times New Roman" w:cs="Times New Roman"/>
          <w:sz w:val="20"/>
          <w:szCs w:val="20"/>
        </w:rPr>
        <w:t>Batuwita</w:t>
      </w:r>
      <w:proofErr w:type="spellEnd"/>
      <w:r w:rsidRPr="009D503E">
        <w:rPr>
          <w:rFonts w:ascii="Times New Roman" w:hAnsi="Times New Roman" w:cs="Times New Roman"/>
          <w:sz w:val="20"/>
          <w:szCs w:val="20"/>
        </w:rPr>
        <w:t xml:space="preserve"> and V. Palade (2010). “FSVM-CIL: Fuzzy Support Vector Machines for Class Imbalance Learning”, </w:t>
      </w:r>
      <w:r w:rsidRPr="009D503E">
        <w:rPr>
          <w:rStyle w:val="Emphasis"/>
          <w:rFonts w:ascii="Times New Roman" w:hAnsi="Times New Roman" w:cs="Times New Roman"/>
          <w:sz w:val="20"/>
          <w:szCs w:val="20"/>
        </w:rPr>
        <w:t>IEEE Trans. on Fuzzy Systems</w:t>
      </w:r>
      <w:r w:rsidRPr="009D503E">
        <w:rPr>
          <w:rFonts w:ascii="Times New Roman" w:hAnsi="Times New Roman" w:cs="Times New Roman"/>
          <w:sz w:val="20"/>
          <w:szCs w:val="20"/>
        </w:rPr>
        <w:t>, vol. 18, no 3, pages 558-571, 2010. </w:t>
      </w:r>
    </w:p>
    <w:p w:rsidR="00743DA9" w:rsidRPr="009D503E" w:rsidRDefault="00743DA9" w:rsidP="00743DA9">
      <w:pPr>
        <w:numPr>
          <w:ilvl w:val="0"/>
          <w:numId w:val="3"/>
        </w:numPr>
        <w:shd w:val="clear" w:color="auto" w:fill="FFFFFF"/>
        <w:spacing w:before="100" w:beforeAutospacing="1" w:after="100" w:afterAutospacing="1" w:line="270" w:lineRule="atLeast"/>
        <w:ind w:left="375"/>
        <w:jc w:val="both"/>
        <w:rPr>
          <w:rFonts w:ascii="Times New Roman" w:hAnsi="Times New Roman" w:cs="Times New Roman"/>
          <w:sz w:val="20"/>
          <w:szCs w:val="20"/>
        </w:rPr>
      </w:pPr>
      <w:r w:rsidRPr="009D503E">
        <w:rPr>
          <w:rFonts w:ascii="Times New Roman" w:hAnsi="Times New Roman" w:cs="Times New Roman"/>
          <w:sz w:val="20"/>
          <w:szCs w:val="20"/>
        </w:rPr>
        <w:t xml:space="preserve">R. </w:t>
      </w:r>
      <w:proofErr w:type="spellStart"/>
      <w:r w:rsidRPr="009D503E">
        <w:rPr>
          <w:rFonts w:ascii="Times New Roman" w:hAnsi="Times New Roman" w:cs="Times New Roman"/>
          <w:sz w:val="20"/>
          <w:szCs w:val="20"/>
        </w:rPr>
        <w:t>Batuwita</w:t>
      </w:r>
      <w:proofErr w:type="spellEnd"/>
      <w:r w:rsidRPr="009D503E">
        <w:rPr>
          <w:rFonts w:ascii="Times New Roman" w:hAnsi="Times New Roman" w:cs="Times New Roman"/>
          <w:sz w:val="20"/>
          <w:szCs w:val="20"/>
        </w:rPr>
        <w:t xml:space="preserve"> and V. Palade (2009). “</w:t>
      </w:r>
      <w:proofErr w:type="spellStart"/>
      <w:r w:rsidRPr="009D503E">
        <w:rPr>
          <w:rFonts w:ascii="Times New Roman" w:hAnsi="Times New Roman" w:cs="Times New Roman"/>
          <w:sz w:val="20"/>
          <w:szCs w:val="20"/>
        </w:rPr>
        <w:t>microPred</w:t>
      </w:r>
      <w:proofErr w:type="spellEnd"/>
      <w:r w:rsidRPr="009D503E">
        <w:rPr>
          <w:rFonts w:ascii="Times New Roman" w:hAnsi="Times New Roman" w:cs="Times New Roman"/>
          <w:sz w:val="20"/>
          <w:szCs w:val="20"/>
        </w:rPr>
        <w:t>: Effective classification of pre-miRNAs for human miRNA gene prediction”, </w:t>
      </w:r>
      <w:r w:rsidRPr="009D503E">
        <w:rPr>
          <w:rStyle w:val="Emphasis"/>
          <w:rFonts w:ascii="Times New Roman" w:hAnsi="Times New Roman" w:cs="Times New Roman"/>
          <w:sz w:val="20"/>
          <w:szCs w:val="20"/>
        </w:rPr>
        <w:t>Bioinformatics</w:t>
      </w:r>
      <w:r w:rsidRPr="009D503E">
        <w:rPr>
          <w:rFonts w:ascii="Times New Roman" w:hAnsi="Times New Roman" w:cs="Times New Roman"/>
          <w:sz w:val="20"/>
          <w:szCs w:val="20"/>
        </w:rPr>
        <w:t>, vol. 25, no. 8, pages 989-995, 2009. </w:t>
      </w:r>
    </w:p>
    <w:p w:rsidR="00743DA9" w:rsidRPr="009D503E" w:rsidRDefault="00743DA9" w:rsidP="00743DA9">
      <w:pPr>
        <w:numPr>
          <w:ilvl w:val="0"/>
          <w:numId w:val="3"/>
        </w:numPr>
        <w:shd w:val="clear" w:color="auto" w:fill="FFFFFF"/>
        <w:spacing w:before="100" w:beforeAutospacing="1" w:after="100" w:afterAutospacing="1" w:line="270" w:lineRule="atLeast"/>
        <w:ind w:left="375"/>
        <w:jc w:val="both"/>
        <w:rPr>
          <w:rFonts w:ascii="Times New Roman" w:hAnsi="Times New Roman" w:cs="Times New Roman"/>
          <w:sz w:val="20"/>
          <w:szCs w:val="20"/>
        </w:rPr>
      </w:pPr>
      <w:proofErr w:type="spellStart"/>
      <w:r w:rsidRPr="009D503E">
        <w:rPr>
          <w:rFonts w:ascii="Times New Roman" w:hAnsi="Times New Roman" w:cs="Times New Roman"/>
          <w:sz w:val="20"/>
          <w:szCs w:val="20"/>
        </w:rPr>
        <w:t>Zhenyu</w:t>
      </w:r>
      <w:proofErr w:type="spellEnd"/>
      <w:r w:rsidRPr="009D503E">
        <w:rPr>
          <w:rFonts w:ascii="Times New Roman" w:hAnsi="Times New Roman" w:cs="Times New Roman"/>
          <w:sz w:val="20"/>
          <w:szCs w:val="20"/>
        </w:rPr>
        <w:t xml:space="preserve"> Wang and V. Palade (2011). “Building Interpretable Fuzzy Models for High Dimensional Data Analysis in Cancer Diagnosis”, </w:t>
      </w:r>
      <w:r w:rsidRPr="009D503E">
        <w:rPr>
          <w:rStyle w:val="Emphasis"/>
          <w:rFonts w:ascii="Times New Roman" w:hAnsi="Times New Roman" w:cs="Times New Roman"/>
          <w:sz w:val="20"/>
          <w:szCs w:val="20"/>
        </w:rPr>
        <w:t>BMC Genomics</w:t>
      </w:r>
      <w:r w:rsidRPr="009D503E">
        <w:rPr>
          <w:rFonts w:ascii="Times New Roman" w:hAnsi="Times New Roman" w:cs="Times New Roman"/>
          <w:sz w:val="20"/>
          <w:szCs w:val="20"/>
        </w:rPr>
        <w:t>, no. 12(S2):S5, 2011. </w:t>
      </w:r>
    </w:p>
    <w:p w:rsidR="00743DA9" w:rsidRPr="009D503E" w:rsidRDefault="00743DA9" w:rsidP="00743DA9">
      <w:pPr>
        <w:numPr>
          <w:ilvl w:val="0"/>
          <w:numId w:val="3"/>
        </w:numPr>
        <w:shd w:val="clear" w:color="auto" w:fill="FFFFFF"/>
        <w:spacing w:before="100" w:beforeAutospacing="1" w:after="100" w:afterAutospacing="1" w:line="270" w:lineRule="atLeast"/>
        <w:ind w:left="375"/>
        <w:jc w:val="both"/>
        <w:rPr>
          <w:rFonts w:ascii="Times New Roman" w:hAnsi="Times New Roman" w:cs="Times New Roman"/>
          <w:sz w:val="20"/>
          <w:szCs w:val="20"/>
        </w:rPr>
      </w:pPr>
      <w:r w:rsidRPr="006A5E93">
        <w:rPr>
          <w:rFonts w:ascii="Times New Roman" w:hAnsi="Times New Roman" w:cs="Times New Roman"/>
          <w:sz w:val="20"/>
          <w:szCs w:val="20"/>
          <w:lang w:val="it-IT"/>
        </w:rPr>
        <w:t xml:space="preserve">R. </w:t>
      </w:r>
      <w:proofErr w:type="spellStart"/>
      <w:r w:rsidRPr="006A5E93">
        <w:rPr>
          <w:rFonts w:ascii="Times New Roman" w:hAnsi="Times New Roman" w:cs="Times New Roman"/>
          <w:sz w:val="20"/>
          <w:szCs w:val="20"/>
          <w:lang w:val="it-IT"/>
        </w:rPr>
        <w:t>Razavi</w:t>
      </w:r>
      <w:proofErr w:type="spellEnd"/>
      <w:r w:rsidRPr="006A5E93">
        <w:rPr>
          <w:rFonts w:ascii="Times New Roman" w:hAnsi="Times New Roman" w:cs="Times New Roman"/>
          <w:sz w:val="20"/>
          <w:szCs w:val="20"/>
          <w:lang w:val="it-IT"/>
        </w:rPr>
        <w:t xml:space="preserve">-Far, H. </w:t>
      </w:r>
      <w:proofErr w:type="spellStart"/>
      <w:r w:rsidRPr="006A5E93">
        <w:rPr>
          <w:rFonts w:ascii="Times New Roman" w:hAnsi="Times New Roman" w:cs="Times New Roman"/>
          <w:sz w:val="20"/>
          <w:szCs w:val="20"/>
          <w:lang w:val="it-IT"/>
        </w:rPr>
        <w:t>Davilu</w:t>
      </w:r>
      <w:proofErr w:type="spellEnd"/>
      <w:r w:rsidRPr="006A5E93">
        <w:rPr>
          <w:rFonts w:ascii="Times New Roman" w:hAnsi="Times New Roman" w:cs="Times New Roman"/>
          <w:sz w:val="20"/>
          <w:szCs w:val="20"/>
          <w:lang w:val="it-IT"/>
        </w:rPr>
        <w:t xml:space="preserve">, V. </w:t>
      </w:r>
      <w:proofErr w:type="spellStart"/>
      <w:r w:rsidRPr="006A5E93">
        <w:rPr>
          <w:rFonts w:ascii="Times New Roman" w:hAnsi="Times New Roman" w:cs="Times New Roman"/>
          <w:sz w:val="20"/>
          <w:szCs w:val="20"/>
          <w:lang w:val="it-IT"/>
        </w:rPr>
        <w:t>Palade</w:t>
      </w:r>
      <w:proofErr w:type="spellEnd"/>
      <w:r w:rsidRPr="006A5E93">
        <w:rPr>
          <w:rFonts w:ascii="Times New Roman" w:hAnsi="Times New Roman" w:cs="Times New Roman"/>
          <w:sz w:val="20"/>
          <w:szCs w:val="20"/>
          <w:lang w:val="it-IT"/>
        </w:rPr>
        <w:t xml:space="preserve">, C. Lucas (2009). </w:t>
      </w:r>
      <w:r w:rsidRPr="009D503E">
        <w:rPr>
          <w:rFonts w:ascii="Times New Roman" w:hAnsi="Times New Roman" w:cs="Times New Roman"/>
          <w:sz w:val="20"/>
          <w:szCs w:val="20"/>
        </w:rPr>
        <w:t>"Model-Based Fault Detection and Isolation of a Steam Generator Using Neuro-Fuzzy Networks", </w:t>
      </w:r>
      <w:r w:rsidRPr="009D503E">
        <w:rPr>
          <w:rStyle w:val="Emphasis"/>
          <w:rFonts w:ascii="Times New Roman" w:hAnsi="Times New Roman" w:cs="Times New Roman"/>
          <w:sz w:val="20"/>
          <w:szCs w:val="20"/>
        </w:rPr>
        <w:t>Neurocomputing</w:t>
      </w:r>
      <w:r w:rsidRPr="009D503E">
        <w:rPr>
          <w:rFonts w:ascii="Times New Roman" w:hAnsi="Times New Roman" w:cs="Times New Roman"/>
          <w:sz w:val="20"/>
          <w:szCs w:val="20"/>
        </w:rPr>
        <w:t>, vol. 72, no. 13-15, pages 2939-2951, 2009. </w:t>
      </w:r>
    </w:p>
    <w:p w:rsidR="00743DA9" w:rsidRPr="009D503E" w:rsidRDefault="00743DA9" w:rsidP="00743DA9">
      <w:pPr>
        <w:numPr>
          <w:ilvl w:val="0"/>
          <w:numId w:val="3"/>
        </w:numPr>
        <w:shd w:val="clear" w:color="auto" w:fill="FFFFFF"/>
        <w:spacing w:before="100" w:beforeAutospacing="1" w:after="100" w:afterAutospacing="1" w:line="270" w:lineRule="atLeast"/>
        <w:ind w:left="375"/>
        <w:jc w:val="both"/>
        <w:rPr>
          <w:rFonts w:ascii="Times New Roman" w:hAnsi="Times New Roman" w:cs="Times New Roman"/>
          <w:sz w:val="20"/>
          <w:szCs w:val="20"/>
        </w:rPr>
      </w:pPr>
      <w:r w:rsidRPr="009D503E">
        <w:rPr>
          <w:rFonts w:ascii="Times New Roman" w:hAnsi="Times New Roman" w:cs="Times New Roman"/>
          <w:sz w:val="20"/>
          <w:szCs w:val="20"/>
        </w:rPr>
        <w:t xml:space="preserve">L. </w:t>
      </w:r>
      <w:proofErr w:type="spellStart"/>
      <w:r w:rsidRPr="009D503E">
        <w:rPr>
          <w:rFonts w:ascii="Times New Roman" w:hAnsi="Times New Roman" w:cs="Times New Roman"/>
          <w:sz w:val="20"/>
          <w:szCs w:val="20"/>
        </w:rPr>
        <w:t>Travassos</w:t>
      </w:r>
      <w:proofErr w:type="spellEnd"/>
      <w:r w:rsidRPr="009D503E">
        <w:rPr>
          <w:rFonts w:ascii="Times New Roman" w:hAnsi="Times New Roman" w:cs="Times New Roman"/>
          <w:sz w:val="20"/>
          <w:szCs w:val="20"/>
        </w:rPr>
        <w:t xml:space="preserve">, D.A.G. Vieira, V. Palade, A. Nicolas (2009). "Noise Reduction in a Non-Homogenous Ground Penetrating Radar Problem by </w:t>
      </w:r>
      <w:proofErr w:type="spellStart"/>
      <w:r w:rsidRPr="009D503E">
        <w:rPr>
          <w:rFonts w:ascii="Times New Roman" w:hAnsi="Times New Roman" w:cs="Times New Roman"/>
          <w:sz w:val="20"/>
          <w:szCs w:val="20"/>
        </w:rPr>
        <w:t>Multiobjective</w:t>
      </w:r>
      <w:proofErr w:type="spellEnd"/>
      <w:r w:rsidRPr="009D503E">
        <w:rPr>
          <w:rFonts w:ascii="Times New Roman" w:hAnsi="Times New Roman" w:cs="Times New Roman"/>
          <w:sz w:val="20"/>
          <w:szCs w:val="20"/>
        </w:rPr>
        <w:t xml:space="preserve"> Neural Networks", </w:t>
      </w:r>
      <w:r w:rsidRPr="009D503E">
        <w:rPr>
          <w:rStyle w:val="Emphasis"/>
          <w:rFonts w:ascii="Times New Roman" w:hAnsi="Times New Roman" w:cs="Times New Roman"/>
          <w:sz w:val="20"/>
          <w:szCs w:val="20"/>
        </w:rPr>
        <w:t>IEEE Transaction on Magnetics,</w:t>
      </w:r>
      <w:r w:rsidRPr="009D503E">
        <w:rPr>
          <w:rFonts w:ascii="Times New Roman" w:hAnsi="Times New Roman" w:cs="Times New Roman"/>
          <w:sz w:val="20"/>
          <w:szCs w:val="20"/>
        </w:rPr>
        <w:t> vol. 45, no. 3, pages 1454-1457, 2009. </w:t>
      </w:r>
    </w:p>
    <w:p w:rsidR="00743DA9" w:rsidRPr="009D503E" w:rsidRDefault="00743DA9" w:rsidP="00743DA9">
      <w:pPr>
        <w:numPr>
          <w:ilvl w:val="0"/>
          <w:numId w:val="3"/>
        </w:numPr>
        <w:shd w:val="clear" w:color="auto" w:fill="FFFFFF"/>
        <w:spacing w:before="100" w:beforeAutospacing="1" w:after="100" w:afterAutospacing="1" w:line="270" w:lineRule="atLeast"/>
        <w:ind w:left="375"/>
        <w:jc w:val="both"/>
        <w:rPr>
          <w:rFonts w:ascii="Times New Roman" w:hAnsi="Times New Roman" w:cs="Times New Roman"/>
          <w:sz w:val="20"/>
          <w:szCs w:val="20"/>
        </w:rPr>
      </w:pPr>
      <w:r w:rsidRPr="009D503E">
        <w:rPr>
          <w:rFonts w:ascii="Times New Roman" w:hAnsi="Times New Roman" w:cs="Times New Roman"/>
          <w:sz w:val="20"/>
          <w:szCs w:val="20"/>
        </w:rPr>
        <w:t xml:space="preserve">D.A.G. Vieira, R.H.C. Takahashi, V. Palade, J.A. </w:t>
      </w:r>
      <w:proofErr w:type="spellStart"/>
      <w:r w:rsidRPr="009D503E">
        <w:rPr>
          <w:rFonts w:ascii="Times New Roman" w:hAnsi="Times New Roman" w:cs="Times New Roman"/>
          <w:sz w:val="20"/>
          <w:szCs w:val="20"/>
        </w:rPr>
        <w:t>Vasconcelos</w:t>
      </w:r>
      <w:proofErr w:type="spellEnd"/>
      <w:r w:rsidRPr="009D503E">
        <w:rPr>
          <w:rFonts w:ascii="Times New Roman" w:hAnsi="Times New Roman" w:cs="Times New Roman"/>
          <w:sz w:val="20"/>
          <w:szCs w:val="20"/>
        </w:rPr>
        <w:t xml:space="preserve">, W.M. </w:t>
      </w:r>
      <w:proofErr w:type="spellStart"/>
      <w:r w:rsidRPr="009D503E">
        <w:rPr>
          <w:rFonts w:ascii="Times New Roman" w:hAnsi="Times New Roman" w:cs="Times New Roman"/>
          <w:sz w:val="20"/>
          <w:szCs w:val="20"/>
        </w:rPr>
        <w:t>Caminhas</w:t>
      </w:r>
      <w:proofErr w:type="spellEnd"/>
      <w:r w:rsidRPr="009D503E">
        <w:rPr>
          <w:rFonts w:ascii="Times New Roman" w:hAnsi="Times New Roman" w:cs="Times New Roman"/>
          <w:sz w:val="20"/>
          <w:szCs w:val="20"/>
        </w:rPr>
        <w:t xml:space="preserve"> (2008). "The Q-norm Complexity Measure and the Minimum Gradient Method: A Novel Approach to the Machine Learning Structural Risk Minimization Problem", </w:t>
      </w:r>
      <w:r w:rsidRPr="009D503E">
        <w:rPr>
          <w:rStyle w:val="Emphasis"/>
          <w:rFonts w:ascii="Times New Roman" w:hAnsi="Times New Roman" w:cs="Times New Roman"/>
          <w:sz w:val="20"/>
          <w:szCs w:val="20"/>
        </w:rPr>
        <w:t>IEEE Trans. on Neural Networks</w:t>
      </w:r>
      <w:r w:rsidRPr="009D503E">
        <w:rPr>
          <w:rFonts w:ascii="Times New Roman" w:hAnsi="Times New Roman" w:cs="Times New Roman"/>
          <w:sz w:val="20"/>
          <w:szCs w:val="20"/>
        </w:rPr>
        <w:t>, vol. 19, no. 8, pages 1415-1431, 2008. </w:t>
      </w:r>
    </w:p>
    <w:p w:rsidR="00743DA9" w:rsidRPr="009D503E" w:rsidRDefault="00743DA9" w:rsidP="00372645">
      <w:pPr>
        <w:numPr>
          <w:ilvl w:val="0"/>
          <w:numId w:val="3"/>
        </w:numPr>
        <w:shd w:val="clear" w:color="auto" w:fill="FFFFFF"/>
        <w:spacing w:before="100" w:beforeAutospacing="1" w:after="100" w:afterAutospacing="1" w:line="270" w:lineRule="atLeast"/>
        <w:ind w:left="375"/>
        <w:jc w:val="both"/>
        <w:rPr>
          <w:rFonts w:ascii="Times New Roman" w:hAnsi="Times New Roman" w:cs="Times New Roman"/>
          <w:sz w:val="20"/>
          <w:szCs w:val="20"/>
        </w:rPr>
      </w:pPr>
      <w:r w:rsidRPr="006A5E93">
        <w:rPr>
          <w:rFonts w:ascii="Times New Roman" w:hAnsi="Times New Roman" w:cs="Times New Roman"/>
          <w:sz w:val="20"/>
          <w:szCs w:val="20"/>
          <w:lang w:val="fr-FR"/>
        </w:rPr>
        <w:t xml:space="preserve">J.D. Velasquez, V. Palade (2007). </w:t>
      </w:r>
      <w:r w:rsidRPr="009D503E">
        <w:rPr>
          <w:rFonts w:ascii="Times New Roman" w:hAnsi="Times New Roman" w:cs="Times New Roman"/>
          <w:sz w:val="20"/>
          <w:szCs w:val="20"/>
        </w:rPr>
        <w:t>"A Knowledge Base for the Maintenance of Knowledge Extracted from Web Data", </w:t>
      </w:r>
      <w:r w:rsidRPr="009D503E">
        <w:rPr>
          <w:rStyle w:val="Emphasis"/>
          <w:rFonts w:ascii="Times New Roman" w:hAnsi="Times New Roman" w:cs="Times New Roman"/>
          <w:sz w:val="20"/>
          <w:szCs w:val="20"/>
        </w:rPr>
        <w:t>Knowledge-Based Systems Journal</w:t>
      </w:r>
      <w:r w:rsidRPr="009D503E">
        <w:rPr>
          <w:rFonts w:ascii="Times New Roman" w:hAnsi="Times New Roman" w:cs="Times New Roman"/>
          <w:sz w:val="20"/>
          <w:szCs w:val="20"/>
        </w:rPr>
        <w:t xml:space="preserve"> (Elsevier), vol. 20, no 3, pages. 238-248, </w:t>
      </w:r>
      <w:bookmarkStart w:id="0" w:name="_GoBack"/>
      <w:bookmarkEnd w:id="0"/>
      <w:r w:rsidRPr="009D503E">
        <w:rPr>
          <w:rFonts w:ascii="Times New Roman" w:hAnsi="Times New Roman" w:cs="Times New Roman"/>
          <w:sz w:val="20"/>
          <w:szCs w:val="20"/>
        </w:rPr>
        <w:t>2007.</w:t>
      </w:r>
    </w:p>
    <w:sectPr w:rsidR="00743DA9" w:rsidRPr="009D503E">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E225E"/>
    <w:multiLevelType w:val="multilevel"/>
    <w:tmpl w:val="524A7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FA1F02"/>
    <w:multiLevelType w:val="hybridMultilevel"/>
    <w:tmpl w:val="6DE441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A89685D"/>
    <w:multiLevelType w:val="multilevel"/>
    <w:tmpl w:val="E788D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1FC"/>
    <w:rsid w:val="000172A8"/>
    <w:rsid w:val="00040E8E"/>
    <w:rsid w:val="0004771A"/>
    <w:rsid w:val="00070FDB"/>
    <w:rsid w:val="000828F9"/>
    <w:rsid w:val="00087255"/>
    <w:rsid w:val="000942F7"/>
    <w:rsid w:val="00095660"/>
    <w:rsid w:val="000A0AD5"/>
    <w:rsid w:val="000B5300"/>
    <w:rsid w:val="000C0195"/>
    <w:rsid w:val="000D1F4B"/>
    <w:rsid w:val="000E50CD"/>
    <w:rsid w:val="00114B08"/>
    <w:rsid w:val="0013151E"/>
    <w:rsid w:val="001437CE"/>
    <w:rsid w:val="00150323"/>
    <w:rsid w:val="00175D9D"/>
    <w:rsid w:val="00184775"/>
    <w:rsid w:val="00190FBE"/>
    <w:rsid w:val="001F1C85"/>
    <w:rsid w:val="002046B5"/>
    <w:rsid w:val="00231FEC"/>
    <w:rsid w:val="002457FD"/>
    <w:rsid w:val="002477E3"/>
    <w:rsid w:val="00260210"/>
    <w:rsid w:val="0027148A"/>
    <w:rsid w:val="00273F39"/>
    <w:rsid w:val="002A4836"/>
    <w:rsid w:val="002C2F71"/>
    <w:rsid w:val="002E1143"/>
    <w:rsid w:val="002E30EA"/>
    <w:rsid w:val="002F5CD8"/>
    <w:rsid w:val="00314660"/>
    <w:rsid w:val="003333F5"/>
    <w:rsid w:val="00353E17"/>
    <w:rsid w:val="00372645"/>
    <w:rsid w:val="00376180"/>
    <w:rsid w:val="00387A1D"/>
    <w:rsid w:val="0039735E"/>
    <w:rsid w:val="003B1920"/>
    <w:rsid w:val="003D6620"/>
    <w:rsid w:val="00417E83"/>
    <w:rsid w:val="0042703F"/>
    <w:rsid w:val="00442F39"/>
    <w:rsid w:val="0044733B"/>
    <w:rsid w:val="00481037"/>
    <w:rsid w:val="004A6890"/>
    <w:rsid w:val="004B740F"/>
    <w:rsid w:val="004C317A"/>
    <w:rsid w:val="004F2DD6"/>
    <w:rsid w:val="00535342"/>
    <w:rsid w:val="00541CEE"/>
    <w:rsid w:val="005467AB"/>
    <w:rsid w:val="00550630"/>
    <w:rsid w:val="005849B7"/>
    <w:rsid w:val="005B2B4C"/>
    <w:rsid w:val="006268A8"/>
    <w:rsid w:val="00660F2B"/>
    <w:rsid w:val="006773C6"/>
    <w:rsid w:val="006A5C83"/>
    <w:rsid w:val="006A5E93"/>
    <w:rsid w:val="006C026B"/>
    <w:rsid w:val="006C3DBC"/>
    <w:rsid w:val="006D32E0"/>
    <w:rsid w:val="006D63C2"/>
    <w:rsid w:val="007425F1"/>
    <w:rsid w:val="00743DA9"/>
    <w:rsid w:val="007449CF"/>
    <w:rsid w:val="00776090"/>
    <w:rsid w:val="00786D17"/>
    <w:rsid w:val="00796618"/>
    <w:rsid w:val="007B1335"/>
    <w:rsid w:val="007B553E"/>
    <w:rsid w:val="007D5A53"/>
    <w:rsid w:val="007D5DD5"/>
    <w:rsid w:val="0081469C"/>
    <w:rsid w:val="008253CB"/>
    <w:rsid w:val="0085170F"/>
    <w:rsid w:val="008615DA"/>
    <w:rsid w:val="0087506B"/>
    <w:rsid w:val="0088304F"/>
    <w:rsid w:val="008D0BBD"/>
    <w:rsid w:val="008D731B"/>
    <w:rsid w:val="00912A8F"/>
    <w:rsid w:val="009131FC"/>
    <w:rsid w:val="009160A1"/>
    <w:rsid w:val="009235DB"/>
    <w:rsid w:val="00930825"/>
    <w:rsid w:val="00941212"/>
    <w:rsid w:val="009469CF"/>
    <w:rsid w:val="00984979"/>
    <w:rsid w:val="009B2342"/>
    <w:rsid w:val="009B27F7"/>
    <w:rsid w:val="009D503E"/>
    <w:rsid w:val="00A10918"/>
    <w:rsid w:val="00A10B7B"/>
    <w:rsid w:val="00A23879"/>
    <w:rsid w:val="00A6403C"/>
    <w:rsid w:val="00A80FB2"/>
    <w:rsid w:val="00A9066B"/>
    <w:rsid w:val="00AB1724"/>
    <w:rsid w:val="00AE6AC2"/>
    <w:rsid w:val="00AF7812"/>
    <w:rsid w:val="00B02BFC"/>
    <w:rsid w:val="00B142FD"/>
    <w:rsid w:val="00B16753"/>
    <w:rsid w:val="00B20ED9"/>
    <w:rsid w:val="00B51E50"/>
    <w:rsid w:val="00B51F61"/>
    <w:rsid w:val="00BD07D5"/>
    <w:rsid w:val="00BD5843"/>
    <w:rsid w:val="00BE6682"/>
    <w:rsid w:val="00C1050A"/>
    <w:rsid w:val="00C237EE"/>
    <w:rsid w:val="00C311F3"/>
    <w:rsid w:val="00C3596C"/>
    <w:rsid w:val="00C53460"/>
    <w:rsid w:val="00C537FC"/>
    <w:rsid w:val="00C61214"/>
    <w:rsid w:val="00C84430"/>
    <w:rsid w:val="00CA7F63"/>
    <w:rsid w:val="00CD3372"/>
    <w:rsid w:val="00CF573E"/>
    <w:rsid w:val="00D263BC"/>
    <w:rsid w:val="00DA71E2"/>
    <w:rsid w:val="00DB0748"/>
    <w:rsid w:val="00DF10AF"/>
    <w:rsid w:val="00E043F6"/>
    <w:rsid w:val="00E10D3D"/>
    <w:rsid w:val="00E61096"/>
    <w:rsid w:val="00E61E0A"/>
    <w:rsid w:val="00E858CC"/>
    <w:rsid w:val="00E9436C"/>
    <w:rsid w:val="00ED7033"/>
    <w:rsid w:val="00F11E16"/>
    <w:rsid w:val="00F3610D"/>
    <w:rsid w:val="00F918F6"/>
    <w:rsid w:val="00FA7D1D"/>
    <w:rsid w:val="00FB506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9611AF"/>
  <w15:docId w15:val="{D258CB08-11A8-4179-8B97-18D633CE7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GB" w:eastAsia="en-GB" w:bidi="ar-SA"/>
      </w:rPr>
    </w:rPrDefault>
    <w:pPrDefault>
      <w:pPr>
        <w:spacing w:after="200" w:line="276" w:lineRule="auto"/>
      </w:pPr>
    </w:pPrDefault>
  </w:docDefaults>
  <w:latentStyles w:defLockedState="0" w:defUIPriority="0" w:defSemiHidden="0" w:defUnhideWhenUsed="0" w:defQFormat="0" w:count="374">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237EE"/>
  </w:style>
  <w:style w:type="paragraph" w:styleId="Heading1">
    <w:name w:val="heading 1"/>
    <w:basedOn w:val="Normal"/>
    <w:next w:val="Normal"/>
    <w:link w:val="Heading1Char"/>
    <w:uiPriority w:val="9"/>
    <w:qFormat/>
    <w:rsid w:val="00C237EE"/>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C237EE"/>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C237EE"/>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C237EE"/>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C237EE"/>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C237EE"/>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237EE"/>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237EE"/>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237EE"/>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character" w:customStyle="1" w:styleId="Heading1Char">
    <w:name w:val="Heading 1 Char"/>
    <w:basedOn w:val="DefaultParagraphFont"/>
    <w:link w:val="Heading1"/>
    <w:uiPriority w:val="9"/>
    <w:rsid w:val="00C237EE"/>
    <w:rPr>
      <w:smallCaps/>
      <w:spacing w:val="5"/>
      <w:sz w:val="36"/>
      <w:szCs w:val="36"/>
    </w:rPr>
  </w:style>
  <w:style w:type="paragraph" w:styleId="ListParagraph">
    <w:name w:val="List Paragraph"/>
    <w:basedOn w:val="Normal"/>
    <w:uiPriority w:val="34"/>
    <w:qFormat/>
    <w:rsid w:val="00C237EE"/>
    <w:pPr>
      <w:ind w:left="720"/>
      <w:contextualSpacing/>
    </w:pPr>
  </w:style>
  <w:style w:type="paragraph" w:styleId="Title">
    <w:name w:val="Title"/>
    <w:basedOn w:val="Normal"/>
    <w:next w:val="Normal"/>
    <w:link w:val="TitleChar"/>
    <w:uiPriority w:val="10"/>
    <w:qFormat/>
    <w:rsid w:val="00C237EE"/>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237EE"/>
    <w:rPr>
      <w:smallCaps/>
      <w:sz w:val="52"/>
      <w:szCs w:val="52"/>
    </w:rPr>
  </w:style>
  <w:style w:type="character" w:styleId="Hyperlink">
    <w:name w:val="Hyperlink"/>
    <w:basedOn w:val="DefaultParagraphFont"/>
    <w:rsid w:val="00095660"/>
    <w:rPr>
      <w:color w:val="0000FF" w:themeColor="hyperlink"/>
      <w:u w:val="single"/>
    </w:rPr>
  </w:style>
  <w:style w:type="character" w:styleId="FollowedHyperlink">
    <w:name w:val="FollowedHyperlink"/>
    <w:basedOn w:val="DefaultParagraphFont"/>
    <w:rsid w:val="00095660"/>
    <w:rPr>
      <w:color w:val="800080" w:themeColor="followedHyperlink"/>
      <w:u w:val="single"/>
    </w:rPr>
  </w:style>
  <w:style w:type="character" w:customStyle="1" w:styleId="Heading3Char">
    <w:name w:val="Heading 3 Char"/>
    <w:basedOn w:val="DefaultParagraphFont"/>
    <w:link w:val="Heading3"/>
    <w:uiPriority w:val="9"/>
    <w:semiHidden/>
    <w:rsid w:val="00C237EE"/>
    <w:rPr>
      <w:i/>
      <w:iCs/>
      <w:smallCaps/>
      <w:spacing w:val="5"/>
      <w:sz w:val="26"/>
      <w:szCs w:val="26"/>
    </w:rPr>
  </w:style>
  <w:style w:type="paragraph" w:styleId="NormalWeb">
    <w:name w:val="Normal (Web)"/>
    <w:basedOn w:val="Normal"/>
    <w:uiPriority w:val="99"/>
    <w:unhideWhenUsed/>
    <w:rsid w:val="00040E8E"/>
    <w:pPr>
      <w:spacing w:before="100" w:beforeAutospacing="1" w:after="100" w:afterAutospacing="1"/>
    </w:pPr>
    <w:rPr>
      <w:sz w:val="24"/>
      <w:szCs w:val="24"/>
    </w:rPr>
  </w:style>
  <w:style w:type="character" w:customStyle="1" w:styleId="apple-converted-space">
    <w:name w:val="apple-converted-space"/>
    <w:basedOn w:val="DefaultParagraphFont"/>
    <w:rsid w:val="00040E8E"/>
  </w:style>
  <w:style w:type="character" w:styleId="Strong">
    <w:name w:val="Strong"/>
    <w:uiPriority w:val="22"/>
    <w:qFormat/>
    <w:rsid w:val="00C237EE"/>
    <w:rPr>
      <w:b/>
      <w:bCs/>
    </w:rPr>
  </w:style>
  <w:style w:type="character" w:styleId="Emphasis">
    <w:name w:val="Emphasis"/>
    <w:uiPriority w:val="20"/>
    <w:qFormat/>
    <w:rsid w:val="00C237EE"/>
    <w:rPr>
      <w:b/>
      <w:bCs/>
      <w:i/>
      <w:iCs/>
      <w:spacing w:val="10"/>
    </w:rPr>
  </w:style>
  <w:style w:type="paragraph" w:customStyle="1" w:styleId="p1">
    <w:name w:val="p1"/>
    <w:basedOn w:val="Normal"/>
    <w:rsid w:val="00184775"/>
    <w:pPr>
      <w:spacing w:before="100" w:beforeAutospacing="1" w:after="100" w:afterAutospacing="1"/>
    </w:pPr>
    <w:rPr>
      <w:sz w:val="24"/>
      <w:szCs w:val="24"/>
    </w:rPr>
  </w:style>
  <w:style w:type="character" w:customStyle="1" w:styleId="Heading2Char">
    <w:name w:val="Heading 2 Char"/>
    <w:basedOn w:val="DefaultParagraphFont"/>
    <w:link w:val="Heading2"/>
    <w:uiPriority w:val="9"/>
    <w:semiHidden/>
    <w:rsid w:val="00C237EE"/>
    <w:rPr>
      <w:smallCaps/>
      <w:sz w:val="28"/>
      <w:szCs w:val="28"/>
    </w:rPr>
  </w:style>
  <w:style w:type="character" w:customStyle="1" w:styleId="Heading4Char">
    <w:name w:val="Heading 4 Char"/>
    <w:basedOn w:val="DefaultParagraphFont"/>
    <w:link w:val="Heading4"/>
    <w:uiPriority w:val="9"/>
    <w:semiHidden/>
    <w:rsid w:val="00C237EE"/>
    <w:rPr>
      <w:b/>
      <w:bCs/>
      <w:spacing w:val="5"/>
      <w:sz w:val="24"/>
      <w:szCs w:val="24"/>
    </w:rPr>
  </w:style>
  <w:style w:type="character" w:customStyle="1" w:styleId="Heading5Char">
    <w:name w:val="Heading 5 Char"/>
    <w:basedOn w:val="DefaultParagraphFont"/>
    <w:link w:val="Heading5"/>
    <w:uiPriority w:val="9"/>
    <w:semiHidden/>
    <w:rsid w:val="00C237EE"/>
    <w:rPr>
      <w:i/>
      <w:iCs/>
      <w:sz w:val="24"/>
      <w:szCs w:val="24"/>
    </w:rPr>
  </w:style>
  <w:style w:type="character" w:customStyle="1" w:styleId="Heading6Char">
    <w:name w:val="Heading 6 Char"/>
    <w:basedOn w:val="DefaultParagraphFont"/>
    <w:link w:val="Heading6"/>
    <w:uiPriority w:val="9"/>
    <w:semiHidden/>
    <w:rsid w:val="00C237EE"/>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237EE"/>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237EE"/>
    <w:rPr>
      <w:b/>
      <w:bCs/>
      <w:color w:val="7F7F7F" w:themeColor="text1" w:themeTint="80"/>
      <w:sz w:val="20"/>
      <w:szCs w:val="20"/>
    </w:rPr>
  </w:style>
  <w:style w:type="character" w:customStyle="1" w:styleId="Heading9Char">
    <w:name w:val="Heading 9 Char"/>
    <w:basedOn w:val="DefaultParagraphFont"/>
    <w:link w:val="Heading9"/>
    <w:uiPriority w:val="9"/>
    <w:semiHidden/>
    <w:rsid w:val="00C237EE"/>
    <w:rPr>
      <w:b/>
      <w:bCs/>
      <w:i/>
      <w:iCs/>
      <w:color w:val="7F7F7F" w:themeColor="text1" w:themeTint="80"/>
      <w:sz w:val="18"/>
      <w:szCs w:val="18"/>
    </w:rPr>
  </w:style>
  <w:style w:type="paragraph" w:styleId="Subtitle">
    <w:name w:val="Subtitle"/>
    <w:basedOn w:val="Normal"/>
    <w:next w:val="Normal"/>
    <w:link w:val="SubtitleChar"/>
    <w:uiPriority w:val="11"/>
    <w:qFormat/>
    <w:rsid w:val="00C237EE"/>
    <w:rPr>
      <w:i/>
      <w:iCs/>
      <w:smallCaps/>
      <w:spacing w:val="10"/>
      <w:sz w:val="28"/>
      <w:szCs w:val="28"/>
    </w:rPr>
  </w:style>
  <w:style w:type="character" w:customStyle="1" w:styleId="SubtitleChar">
    <w:name w:val="Subtitle Char"/>
    <w:basedOn w:val="DefaultParagraphFont"/>
    <w:link w:val="Subtitle"/>
    <w:uiPriority w:val="11"/>
    <w:rsid w:val="00C237EE"/>
    <w:rPr>
      <w:i/>
      <w:iCs/>
      <w:smallCaps/>
      <w:spacing w:val="10"/>
      <w:sz w:val="28"/>
      <w:szCs w:val="28"/>
    </w:rPr>
  </w:style>
  <w:style w:type="paragraph" w:styleId="NoSpacing">
    <w:name w:val="No Spacing"/>
    <w:basedOn w:val="Normal"/>
    <w:uiPriority w:val="1"/>
    <w:qFormat/>
    <w:rsid w:val="00C237EE"/>
    <w:pPr>
      <w:spacing w:after="0" w:line="240" w:lineRule="auto"/>
    </w:pPr>
  </w:style>
  <w:style w:type="paragraph" w:styleId="Quote">
    <w:name w:val="Quote"/>
    <w:basedOn w:val="Normal"/>
    <w:next w:val="Normal"/>
    <w:link w:val="QuoteChar"/>
    <w:uiPriority w:val="29"/>
    <w:qFormat/>
    <w:rsid w:val="00C237EE"/>
    <w:rPr>
      <w:i/>
      <w:iCs/>
    </w:rPr>
  </w:style>
  <w:style w:type="character" w:customStyle="1" w:styleId="QuoteChar">
    <w:name w:val="Quote Char"/>
    <w:basedOn w:val="DefaultParagraphFont"/>
    <w:link w:val="Quote"/>
    <w:uiPriority w:val="29"/>
    <w:rsid w:val="00C237EE"/>
    <w:rPr>
      <w:i/>
      <w:iCs/>
    </w:rPr>
  </w:style>
  <w:style w:type="paragraph" w:styleId="IntenseQuote">
    <w:name w:val="Intense Quote"/>
    <w:basedOn w:val="Normal"/>
    <w:next w:val="Normal"/>
    <w:link w:val="IntenseQuoteChar"/>
    <w:uiPriority w:val="30"/>
    <w:qFormat/>
    <w:rsid w:val="00C237EE"/>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237EE"/>
    <w:rPr>
      <w:i/>
      <w:iCs/>
    </w:rPr>
  </w:style>
  <w:style w:type="character" w:styleId="SubtleEmphasis">
    <w:name w:val="Subtle Emphasis"/>
    <w:uiPriority w:val="19"/>
    <w:qFormat/>
    <w:rsid w:val="00C237EE"/>
    <w:rPr>
      <w:i/>
      <w:iCs/>
    </w:rPr>
  </w:style>
  <w:style w:type="character" w:styleId="IntenseEmphasis">
    <w:name w:val="Intense Emphasis"/>
    <w:uiPriority w:val="21"/>
    <w:qFormat/>
    <w:rsid w:val="00C237EE"/>
    <w:rPr>
      <w:b/>
      <w:bCs/>
      <w:i/>
      <w:iCs/>
    </w:rPr>
  </w:style>
  <w:style w:type="character" w:styleId="SubtleReference">
    <w:name w:val="Subtle Reference"/>
    <w:basedOn w:val="DefaultParagraphFont"/>
    <w:uiPriority w:val="31"/>
    <w:qFormat/>
    <w:rsid w:val="00C237EE"/>
    <w:rPr>
      <w:smallCaps/>
    </w:rPr>
  </w:style>
  <w:style w:type="character" w:styleId="IntenseReference">
    <w:name w:val="Intense Reference"/>
    <w:uiPriority w:val="32"/>
    <w:qFormat/>
    <w:rsid w:val="00C237EE"/>
    <w:rPr>
      <w:b/>
      <w:bCs/>
      <w:smallCaps/>
    </w:rPr>
  </w:style>
  <w:style w:type="character" w:styleId="BookTitle">
    <w:name w:val="Book Title"/>
    <w:basedOn w:val="DefaultParagraphFont"/>
    <w:uiPriority w:val="33"/>
    <w:qFormat/>
    <w:rsid w:val="00C237EE"/>
    <w:rPr>
      <w:i/>
      <w:iCs/>
      <w:smallCaps/>
      <w:spacing w:val="5"/>
    </w:rPr>
  </w:style>
  <w:style w:type="paragraph" w:styleId="TOCHeading">
    <w:name w:val="TOC Heading"/>
    <w:basedOn w:val="Heading1"/>
    <w:next w:val="Normal"/>
    <w:uiPriority w:val="39"/>
    <w:semiHidden/>
    <w:unhideWhenUsed/>
    <w:qFormat/>
    <w:rsid w:val="00C237EE"/>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043264">
      <w:bodyDiv w:val="1"/>
      <w:marLeft w:val="0"/>
      <w:marRight w:val="0"/>
      <w:marTop w:val="0"/>
      <w:marBottom w:val="0"/>
      <w:divBdr>
        <w:top w:val="none" w:sz="0" w:space="0" w:color="auto"/>
        <w:left w:val="none" w:sz="0" w:space="0" w:color="auto"/>
        <w:bottom w:val="none" w:sz="0" w:space="0" w:color="auto"/>
        <w:right w:val="none" w:sz="0" w:space="0" w:color="auto"/>
      </w:divBdr>
    </w:div>
    <w:div w:id="75859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ventry.ac.uk/research/research-directories/researchers/dr-abdulrahman-altahhan/" TargetMode="External"/><Relationship Id="rId13" Type="http://schemas.openxmlformats.org/officeDocument/2006/relationships/hyperlink" Target="http://dx.doi.org/10.1109/IJCNN.2010.5596784" TargetMode="External"/><Relationship Id="rId3" Type="http://schemas.openxmlformats.org/officeDocument/2006/relationships/styles" Target="styles.xml"/><Relationship Id="rId7" Type="http://schemas.openxmlformats.org/officeDocument/2006/relationships/hyperlink" Target="mailto:vpalade453@gmail.com" TargetMode="External"/><Relationship Id="rId12" Type="http://schemas.openxmlformats.org/officeDocument/2006/relationships/hyperlink" Target="http://dx.doi.org/10.5772/1381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ab8556@coventry.ac.uk" TargetMode="External"/><Relationship Id="rId11" Type="http://schemas.openxmlformats.org/officeDocument/2006/relationships/hyperlink" Target="http://dx.doi.org/10.1109/IJCNN.2014.6889845" TargetMode="External"/><Relationship Id="rId5" Type="http://schemas.openxmlformats.org/officeDocument/2006/relationships/webSettings" Target="webSettings.xml"/><Relationship Id="rId15" Type="http://schemas.openxmlformats.org/officeDocument/2006/relationships/hyperlink" Target="http://www.coventry.ac.uk/research/research-directories/researchers/vasile-palade/" TargetMode="External"/><Relationship Id="rId10" Type="http://schemas.openxmlformats.org/officeDocument/2006/relationships/hyperlink" Target="http://dx.doi.org/10.1109/ICCIS.2015.7274621" TargetMode="External"/><Relationship Id="rId4" Type="http://schemas.openxmlformats.org/officeDocument/2006/relationships/settings" Target="settings.xml"/><Relationship Id="rId9" Type="http://schemas.openxmlformats.org/officeDocument/2006/relationships/hyperlink" Target="http://dx.doi.org/10.1016/j.procs.2015.07.325" TargetMode="External"/><Relationship Id="rId14" Type="http://schemas.openxmlformats.org/officeDocument/2006/relationships/hyperlink" Target="http://dx.doi.org/10.1109/IJCNN.2008.46343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CAC10-1954-47D1-9568-F3994C27B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1950</Words>
  <Characters>11118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Coventry University</Company>
  <LinksUpToDate>false</LinksUpToDate>
  <CharactersWithSpaces>13042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Abdulrahman Altahhan</dc:creator>
  <cp:lastModifiedBy>Abdulrahman Altahhan</cp:lastModifiedBy>
  <cp:revision>3</cp:revision>
  <cp:lastPrinted>2016-03-15T18:13:00Z</cp:lastPrinted>
  <dcterms:created xsi:type="dcterms:W3CDTF">2017-05-09T15:06:00Z</dcterms:created>
  <dcterms:modified xsi:type="dcterms:W3CDTF">2017-05-09T15:07:00Z</dcterms:modified>
</cp:coreProperties>
</file>